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9B" w:rsidRDefault="0039529B" w:rsidP="0039529B">
      <w:pPr>
        <w:pStyle w:val="Textkrper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Schüler-Unihockeyturnier                               OLTV                                                            Visp, 21. November 2018 </w:t>
      </w:r>
    </w:p>
    <w:p w:rsidR="0039529B" w:rsidRDefault="0039529B" w:rsidP="0039529B">
      <w:pPr>
        <w:pStyle w:val="Textkrper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88900</wp:posOffset>
                </wp:positionV>
                <wp:extent cx="7825740" cy="367665"/>
                <wp:effectExtent l="0" t="76200" r="99060" b="1333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574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E547" id="Rechteck 5" o:spid="_x0000_s1026" style="position:absolute;margin-left:112.75pt;margin-top:7pt;width:616.2pt;height:2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5/YgIAAMMEAAAOAAAAZHJzL2Uyb0RvYy54bWysVMtu2zAQvBfoPxC8N5Kd+BEhchAkTVGg&#10;j6Bp0TNNUhIRimSXtOX067tcOa7T9FRUBgiuuBzN7Oz64nLXW7bVEI13NZ+clJxpJ70yrq35t6+3&#10;b5acxSScEtY7XfNHHfnl6vWriyFUeuo7b5UGhiAuVkOoeZdSqIoiyk73Ip74oB0eNh56kTCEtlAg&#10;BkTvbTEty3kxeFABvNQx4tub8ZCvCL9ptEyfmybqxGzNkVuiFWhd57VYXYiqBRE6I/c0xD+w6IVx&#10;+NED1I1Igm3AvIDqjQQffZNOpO8L3zRGatKAaiblH2ruOxE0acHixHAoU/x/sPLT9g6YUTWfceZE&#10;jxZ90bJLWj6wWa7OEGKFSffhDrK+GD54+RCZ89edcK2+AvBDp4VCTpOcXzy7kIOIV9l6+OgVgotN&#10;8lSoXQN9BsQSsB358XjwQ+8Sk/hysZzOFmdom8Sz0/liPidKhaiebgeI6Z32PcubmgP6Tehi+yGm&#10;zEZUTynE3lujbo21FEC7vrbAtgJ745YeEoAij9OsY0PNz2fTGSE/O4vHECU9f4PoTcImt6av+fKQ&#10;JKpctrdOUQsmYey4R8rWZX6a2hd1UJk2CHHfqYEpk5VOysVifsoxwmaeLM9HWCZsi2MoE3AGPn03&#10;qaMeypV9IXlZ5t+er3/Cp5odfZr8zBaOrbD26hHtRHDyDCcfN52Hn5wNOEU1jz82AjRn9r3Dljif&#10;nGX/EgVns8UUAzg+WR+fCCcRquaJs3F7ncZR3QQwbZdlkwznr7CNGkMO5xYbWe2bDyeFROynOo/i&#10;cUxZv/97Vr8AAAD//wMAUEsDBBQABgAIAAAAIQB2rrDw3gAAAAoBAAAPAAAAZHJzL2Rvd25yZXYu&#10;eG1sTI/LasMwEEX3hf6DmEJ3jRxj5+FYDmmhEOimeXyAYk1sE2tkLCV2/j6TVbsc7uHOufl6tK24&#10;Ye8bRwqmkwgEUulMQ5WC4+H7YwHCB01Gt45QwR09rIvXl1xnxg20w9s+VIJLyGdaQR1Cl0npyxqt&#10;9hPXIXF2dr3Vgc++kqbXA5fbVsZRNJNWN8Qfat3hV43lZX+1CjYV3XeHcLYD4eU3nXXbn88mUer9&#10;bdysQAQcwx8MT31Wh4KdTu5KxotWQRynKaMcJLzpCSTpfAnipGA+XYIscvl/QvEAAAD//wMAUEsB&#10;Ai0AFAAGAAgAAAAhALaDOJL+AAAA4QEAABMAAAAAAAAAAAAAAAAAAAAAAFtDb250ZW50X1R5cGVz&#10;XS54bWxQSwECLQAUAAYACAAAACEAOP0h/9YAAACUAQAACwAAAAAAAAAAAAAAAAAvAQAAX3JlbHMv&#10;LnJlbHNQSwECLQAUAAYACAAAACEAex2Of2ICAADDBAAADgAAAAAAAAAAAAAAAAAuAgAAZHJzL2Uy&#10;b0RvYy54bWxQSwECLQAUAAYACAAAACEAdq6w8N4AAAAKAQAADwAAAAAAAAAAAAAAAAC8BAAAZHJz&#10;L2Rvd25yZXYueG1sUEsFBgAAAAAEAAQA8wAAAMcFAAAAAA==&#10;">
                <v:shadow on="t" offset="6pt,-6pt"/>
              </v:rect>
            </w:pict>
          </mc:Fallback>
        </mc:AlternateContent>
      </w:r>
    </w:p>
    <w:p w:rsidR="0039529B" w:rsidRDefault="0039529B" w:rsidP="0039529B">
      <w:pPr>
        <w:pStyle w:val="berschrift1"/>
        <w:spacing w:before="0"/>
        <w:jc w:val="center"/>
        <w:rPr>
          <w:szCs w:val="48"/>
        </w:rPr>
      </w:pPr>
      <w:r>
        <w:t xml:space="preserve">BFO „Halle 3 </w:t>
      </w:r>
      <w:proofErr w:type="gramStart"/>
      <w:r>
        <w:t xml:space="preserve">“  </w:t>
      </w:r>
      <w:r>
        <w:rPr>
          <w:szCs w:val="48"/>
        </w:rPr>
        <w:t>(</w:t>
      </w:r>
      <w:proofErr w:type="gramEnd"/>
      <w:r>
        <w:rPr>
          <w:szCs w:val="48"/>
        </w:rPr>
        <w:t>Mädchen</w:t>
      </w:r>
      <w:r>
        <w:rPr>
          <w:i/>
          <w:iCs/>
          <w:szCs w:val="48"/>
        </w:rPr>
        <w:t>)</w:t>
      </w:r>
    </w:p>
    <w:p w:rsidR="0039529B" w:rsidRDefault="0039529B" w:rsidP="0039529B">
      <w:pPr>
        <w:pStyle w:val="berschrift3"/>
        <w:tabs>
          <w:tab w:val="left" w:pos="324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Gruppe </w:t>
      </w:r>
      <w:proofErr w:type="gramStart"/>
      <w:r>
        <w:rPr>
          <w:sz w:val="24"/>
          <w:szCs w:val="24"/>
        </w:rPr>
        <w:t>D  (</w:t>
      </w:r>
      <w:proofErr w:type="gramEnd"/>
      <w:r>
        <w:rPr>
          <w:sz w:val="24"/>
          <w:szCs w:val="24"/>
        </w:rPr>
        <w:t xml:space="preserve">BFO „Halle3“)                                                                           Gruppe E  (BFO „Halle 3“)                   </w:t>
      </w:r>
    </w:p>
    <w:p w:rsidR="0039529B" w:rsidRDefault="0039529B" w:rsidP="0039529B">
      <w:pPr>
        <w:rPr>
          <w:vanish/>
        </w:rPr>
      </w:pPr>
    </w:p>
    <w:tbl>
      <w:tblPr>
        <w:tblpPr w:leftFromText="141" w:rightFromText="141" w:vertAnchor="text" w:horzAnchor="page" w:tblpX="2501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8"/>
        <w:gridCol w:w="608"/>
        <w:gridCol w:w="608"/>
        <w:gridCol w:w="727"/>
        <w:gridCol w:w="709"/>
      </w:tblGrid>
      <w:tr w:rsidR="0039529B" w:rsidTr="0039529B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20"/>
                <w:szCs w:val="16"/>
                <w:lang w:val="en-GB"/>
              </w:rPr>
              <w:t>Mädchen</w:t>
            </w:r>
            <w:proofErr w:type="spellEnd"/>
            <w:r>
              <w:rPr>
                <w:b/>
                <w:i/>
                <w:iCs/>
                <w:sz w:val="20"/>
                <w:szCs w:val="16"/>
                <w:lang w:val="en-GB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2R.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3R.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Pkt.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Rang</w:t>
            </w:r>
          </w:p>
        </w:tc>
      </w:tr>
      <w:tr w:rsidR="0039529B" w:rsidTr="0039529B">
        <w:trPr>
          <w:trHeight w:val="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20"/>
                <w:szCs w:val="16"/>
                <w:lang w:val="en-GB"/>
              </w:rPr>
              <w:t>Visp</w:t>
            </w:r>
            <w:proofErr w:type="spellEnd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            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B1)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2.</w:t>
            </w:r>
          </w:p>
        </w:tc>
      </w:tr>
      <w:tr w:rsidR="0039529B" w:rsidTr="0039529B">
        <w:trPr>
          <w:trHeight w:val="1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20"/>
                <w:szCs w:val="16"/>
                <w:lang w:val="en-GB"/>
              </w:rPr>
              <w:t>Gampel</w:t>
            </w:r>
            <w:proofErr w:type="spellEnd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      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B2)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1.</w:t>
            </w:r>
          </w:p>
        </w:tc>
      </w:tr>
      <w:tr w:rsidR="0039529B" w:rsidTr="0039529B">
        <w:trPr>
          <w:trHeight w:val="2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St-Niklaus 2 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B3)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4.</w:t>
            </w:r>
          </w:p>
        </w:tc>
      </w:tr>
      <w:tr w:rsidR="0039529B" w:rsidTr="0039529B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20"/>
                <w:szCs w:val="16"/>
                <w:lang w:val="en-GB"/>
              </w:rPr>
              <w:t>Raron</w:t>
            </w:r>
            <w:proofErr w:type="spellEnd"/>
            <w:r>
              <w:rPr>
                <w:b/>
                <w:i/>
                <w:iCs/>
                <w:sz w:val="20"/>
                <w:szCs w:val="16"/>
                <w:lang w:val="en-GB"/>
              </w:rPr>
              <w:t xml:space="preserve">            </w:t>
            </w:r>
            <w:proofErr w:type="gramStart"/>
            <w:r>
              <w:rPr>
                <w:b/>
                <w:i/>
                <w:iCs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/>
                <w:iCs/>
                <w:sz w:val="20"/>
                <w:szCs w:val="16"/>
                <w:lang w:val="en-GB"/>
              </w:rPr>
              <w:t>B4)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3.</w:t>
            </w:r>
          </w:p>
        </w:tc>
      </w:tr>
    </w:tbl>
    <w:tbl>
      <w:tblPr>
        <w:tblpPr w:leftFromText="141" w:rightFromText="141" w:vertAnchor="text" w:horzAnchor="page" w:tblpX="9261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16"/>
        <w:gridCol w:w="616"/>
        <w:gridCol w:w="616"/>
        <w:gridCol w:w="792"/>
        <w:gridCol w:w="661"/>
      </w:tblGrid>
      <w:tr w:rsidR="0039529B" w:rsidTr="0039529B">
        <w:trPr>
          <w:trHeight w:val="274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20"/>
                <w:szCs w:val="16"/>
                <w:lang w:val="en-GB"/>
              </w:rPr>
              <w:t>Mädchen</w:t>
            </w:r>
            <w:proofErr w:type="spellEnd"/>
            <w:r>
              <w:rPr>
                <w:b/>
                <w:i/>
                <w:iCs/>
                <w:sz w:val="20"/>
                <w:szCs w:val="16"/>
                <w:lang w:val="en-GB"/>
              </w:rPr>
              <w:t>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1R.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2R.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3R.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Pkt.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Rang</w:t>
            </w:r>
          </w:p>
        </w:tc>
      </w:tr>
      <w:tr w:rsidR="0039529B" w:rsidTr="0039529B">
        <w:trPr>
          <w:trHeight w:val="8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Aletsch         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C1)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1.</w:t>
            </w:r>
          </w:p>
        </w:tc>
      </w:tr>
      <w:tr w:rsidR="0039529B" w:rsidTr="0039529B">
        <w:trPr>
          <w:trHeight w:val="15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bCs/>
                <w:i/>
                <w:sz w:val="20"/>
                <w:szCs w:val="16"/>
                <w:lang w:val="en-GB"/>
              </w:rPr>
              <w:t>Saas</w:t>
            </w:r>
            <w:proofErr w:type="spellEnd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          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C2)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4.</w:t>
            </w:r>
          </w:p>
        </w:tc>
      </w:tr>
      <w:tr w:rsidR="0039529B" w:rsidTr="0039529B">
        <w:trPr>
          <w:trHeight w:val="21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bCs/>
                <w:i/>
                <w:sz w:val="20"/>
                <w:szCs w:val="16"/>
                <w:lang w:val="en-GB"/>
              </w:rPr>
            </w:pPr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St-Niklaus 1 </w:t>
            </w:r>
            <w:proofErr w:type="gramStart"/>
            <w:r>
              <w:rPr>
                <w:b/>
                <w:bCs/>
                <w:i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bCs/>
                <w:i/>
                <w:sz w:val="20"/>
                <w:szCs w:val="16"/>
                <w:lang w:val="en-GB"/>
              </w:rPr>
              <w:t>C3)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3.</w:t>
            </w:r>
          </w:p>
        </w:tc>
      </w:tr>
      <w:tr w:rsidR="0039529B" w:rsidTr="0039529B">
        <w:trPr>
          <w:trHeight w:val="203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rPr>
                <w:b/>
                <w:i/>
                <w:iCs/>
                <w:sz w:val="20"/>
                <w:szCs w:val="16"/>
                <w:lang w:val="en-GB"/>
              </w:rPr>
            </w:pPr>
            <w:proofErr w:type="spellStart"/>
            <w:r>
              <w:rPr>
                <w:b/>
                <w:i/>
                <w:iCs/>
                <w:sz w:val="20"/>
                <w:szCs w:val="16"/>
                <w:lang w:val="en-GB"/>
              </w:rPr>
              <w:t>Leuk</w:t>
            </w:r>
            <w:proofErr w:type="spellEnd"/>
            <w:r>
              <w:rPr>
                <w:b/>
                <w:i/>
                <w:iCs/>
                <w:sz w:val="20"/>
                <w:szCs w:val="16"/>
                <w:lang w:val="en-GB"/>
              </w:rPr>
              <w:t xml:space="preserve">             </w:t>
            </w:r>
            <w:proofErr w:type="gramStart"/>
            <w:r>
              <w:rPr>
                <w:b/>
                <w:i/>
                <w:iCs/>
                <w:sz w:val="20"/>
                <w:szCs w:val="16"/>
                <w:lang w:val="en-GB"/>
              </w:rPr>
              <w:t xml:space="preserve">   (</w:t>
            </w:r>
            <w:proofErr w:type="gramEnd"/>
            <w:r>
              <w:rPr>
                <w:b/>
                <w:i/>
                <w:iCs/>
                <w:sz w:val="20"/>
                <w:szCs w:val="16"/>
                <w:lang w:val="en-GB"/>
              </w:rPr>
              <w:t>C4)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9529B" w:rsidRDefault="0039529B">
            <w:pPr>
              <w:tabs>
                <w:tab w:val="left" w:pos="1440"/>
                <w:tab w:val="left" w:pos="3240"/>
                <w:tab w:val="left" w:pos="6480"/>
                <w:tab w:val="left" w:pos="7200"/>
              </w:tabs>
              <w:jc w:val="center"/>
              <w:rPr>
                <w:b/>
                <w:i/>
                <w:iCs/>
                <w:sz w:val="20"/>
                <w:szCs w:val="16"/>
                <w:lang w:val="en-GB"/>
              </w:rPr>
            </w:pPr>
            <w:r>
              <w:rPr>
                <w:b/>
                <w:i/>
                <w:iCs/>
                <w:sz w:val="20"/>
                <w:szCs w:val="16"/>
                <w:lang w:val="en-GB"/>
              </w:rPr>
              <w:t>2.</w:t>
            </w:r>
          </w:p>
        </w:tc>
      </w:tr>
    </w:tbl>
    <w:p w:rsidR="0039529B" w:rsidRDefault="0039529B" w:rsidP="0039529B">
      <w:pPr>
        <w:rPr>
          <w:vanish/>
        </w:rPr>
      </w:pPr>
    </w:p>
    <w:p w:rsidR="0039529B" w:rsidRDefault="0039529B" w:rsidP="0039529B"/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</w:t>
      </w: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iCs/>
          <w:sz w:val="20"/>
          <w:szCs w:val="20"/>
          <w:lang w:val="de-CH"/>
        </w:rPr>
      </w:pPr>
      <w:r>
        <w:rPr>
          <w:b/>
          <w:i/>
          <w:sz w:val="20"/>
          <w:szCs w:val="20"/>
        </w:rPr>
        <w:t xml:space="preserve">                                                      Vorrunde Punktegleichheit: Direktbegegnung, Tordifferenz aller Spiele, erzielte Tore aller Spiele, Penalty-</w:t>
      </w:r>
      <w:proofErr w:type="spellStart"/>
      <w:r>
        <w:rPr>
          <w:b/>
          <w:i/>
          <w:sz w:val="20"/>
          <w:szCs w:val="20"/>
        </w:rPr>
        <w:t>Schiessen</w:t>
      </w:r>
      <w:proofErr w:type="spellEnd"/>
      <w:r>
        <w:rPr>
          <w:b/>
          <w:i/>
          <w:sz w:val="20"/>
          <w:szCs w:val="20"/>
        </w:rPr>
        <w:t>!</w:t>
      </w:r>
    </w:p>
    <w:p w:rsidR="0039529B" w:rsidRDefault="0039529B" w:rsidP="0039529B">
      <w:pPr>
        <w:rPr>
          <w:vanish/>
        </w:rPr>
      </w:pPr>
    </w:p>
    <w:tbl>
      <w:tblPr>
        <w:tblpPr w:leftFromText="141" w:rightFromText="141" w:vertAnchor="text" w:horzAnchor="margin" w:tblpXSpec="center" w:tblpY="153"/>
        <w:tblOverlap w:val="never"/>
        <w:tblW w:w="6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359"/>
        <w:gridCol w:w="1155"/>
      </w:tblGrid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39529B" w:rsidTr="0039529B">
        <w:trPr>
          <w:trHeight w:val="31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13.30-13.40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Visp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B1)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(B2)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1:2</w:t>
            </w:r>
          </w:p>
        </w:tc>
      </w:tr>
      <w:tr w:rsidR="0039529B" w:rsidTr="0039529B">
        <w:trPr>
          <w:trHeight w:val="31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13.43-13.53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C1)  :  Saas  (C2)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3:0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13.56-14.06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St-Niklaus 2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( B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3)  :  Raron  (B4)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1:1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14.09-14.19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St-Niklaus 1 (C3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)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(C4)1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1:6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14.22-14.32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B2)  :  St-Niklaus 2 (B3)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5:2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14.35-14.45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Saas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C2)  : St-Niklaus 1 (C3)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0:1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14.48-14.58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Raron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B4)  :  Visp  (B1)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1:5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15.01-15.11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C4)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(C1)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0:1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15.14-15.24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Visp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B1)  :  St-Niklaus 2 (B3)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6:2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15.27-15.37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C1) :  St-Niklaus 1 (C3)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2:1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15.40-15.50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>B2)  :  Raron  (B4)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2:4</w:t>
            </w:r>
          </w:p>
        </w:tc>
      </w:tr>
      <w:tr w:rsidR="0039529B" w:rsidTr="0039529B">
        <w:trPr>
          <w:trHeight w:val="293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15.53-16.03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Saas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(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C2)  :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(C4)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b/>
                <w:bCs/>
                <w:iCs/>
                <w:sz w:val="20"/>
                <w:szCs w:val="20"/>
                <w:lang w:val="en-GB"/>
              </w:rPr>
              <w:t>3:4</w:t>
            </w:r>
          </w:p>
        </w:tc>
      </w:tr>
    </w:tbl>
    <w:p w:rsidR="0039529B" w:rsidRDefault="0039529B" w:rsidP="0039529B">
      <w:r>
        <w:t xml:space="preserve">  </w:t>
      </w:r>
    </w:p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rPr>
          <w:b/>
          <w:bCs/>
          <w:i/>
          <w:sz w:val="20"/>
          <w:szCs w:val="20"/>
          <w:lang w:val="de-CH"/>
        </w:rPr>
      </w:pPr>
    </w:p>
    <w:p w:rsidR="0039529B" w:rsidRDefault="0039529B" w:rsidP="0039529B">
      <w:pPr>
        <w:tabs>
          <w:tab w:val="left" w:pos="3240"/>
          <w:tab w:val="left" w:pos="6480"/>
        </w:tabs>
        <w:jc w:val="center"/>
        <w:rPr>
          <w:b/>
          <w:i/>
          <w:sz w:val="20"/>
          <w:szCs w:val="20"/>
          <w:lang w:val="de-CH"/>
        </w:rPr>
      </w:pPr>
      <w:r>
        <w:rPr>
          <w:b/>
          <w:bCs/>
          <w:i/>
          <w:sz w:val="20"/>
          <w:szCs w:val="20"/>
          <w:lang w:val="de-CH"/>
        </w:rPr>
        <w:lastRenderedPageBreak/>
        <w:t xml:space="preserve">Finalrunde- Unentschieden: max. </w:t>
      </w:r>
      <w:r>
        <w:rPr>
          <w:b/>
          <w:i/>
          <w:sz w:val="20"/>
          <w:szCs w:val="20"/>
          <w:lang w:val="de-CH"/>
        </w:rPr>
        <w:t xml:space="preserve">2 Min. </w:t>
      </w:r>
      <w:proofErr w:type="gramStart"/>
      <w:r>
        <w:rPr>
          <w:b/>
          <w:i/>
          <w:sz w:val="20"/>
          <w:szCs w:val="20"/>
          <w:lang w:val="de-CH"/>
        </w:rPr>
        <w:t>Verl. ,</w:t>
      </w:r>
      <w:proofErr w:type="gramEnd"/>
      <w:r>
        <w:rPr>
          <w:b/>
          <w:i/>
          <w:sz w:val="20"/>
          <w:szCs w:val="20"/>
          <w:lang w:val="de-CH"/>
        </w:rPr>
        <w:t xml:space="preserve"> 3 Penalty, Penalty bis zur Entscheidung!</w:t>
      </w:r>
    </w:p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tbl>
      <w:tblPr>
        <w:tblpPr w:leftFromText="141" w:rightFromText="141" w:vertAnchor="text" w:horzAnchor="margin" w:tblpXSpec="center" w:tblpY="99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278"/>
        <w:gridCol w:w="1397"/>
      </w:tblGrid>
      <w:tr w:rsidR="0039529B" w:rsidTr="0039529B">
        <w:trPr>
          <w:trHeight w:val="3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Zeit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BFO Halle 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Resultat</w:t>
            </w:r>
          </w:p>
        </w:tc>
      </w:tr>
      <w:tr w:rsidR="0039529B" w:rsidTr="0039529B">
        <w:trPr>
          <w:trHeight w:val="3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16.08-16.18</w:t>
            </w:r>
          </w:p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Platz 3-4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Zweiter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. D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Zweiter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>. E</w:t>
            </w:r>
          </w:p>
          <w:p w:rsidR="0039529B" w:rsidRDefault="0039529B">
            <w:pPr>
              <w:tabs>
                <w:tab w:val="left" w:pos="3240"/>
                <w:tab w:val="left" w:pos="6480"/>
              </w:tabs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                        Visp   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Leuk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3:4</w:t>
            </w:r>
          </w:p>
        </w:tc>
      </w:tr>
      <w:tr w:rsidR="0039529B" w:rsidTr="0039529B">
        <w:trPr>
          <w:trHeight w:val="3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16.21-16.31</w:t>
            </w:r>
          </w:p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Platz 1-2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Sieger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. D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Sieger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Grp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>. E</w:t>
            </w:r>
          </w:p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Gampel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</w:t>
            </w:r>
            <w:proofErr w:type="gramStart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:</w:t>
            </w:r>
            <w:proofErr w:type="gramEnd"/>
            <w:r>
              <w:rPr>
                <w:b/>
                <w:bCs/>
                <w:iCs/>
                <w:sz w:val="20"/>
                <w:szCs w:val="20"/>
                <w:lang w:val="de-CH"/>
              </w:rPr>
              <w:t xml:space="preserve">          </w:t>
            </w:r>
            <w:proofErr w:type="spellStart"/>
            <w:r>
              <w:rPr>
                <w:b/>
                <w:bCs/>
                <w:iCs/>
                <w:sz w:val="20"/>
                <w:szCs w:val="20"/>
                <w:lang w:val="de-CH"/>
              </w:rPr>
              <w:t>Aletsch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>
            <w:pPr>
              <w:tabs>
                <w:tab w:val="left" w:pos="3240"/>
                <w:tab w:val="left" w:pos="6480"/>
              </w:tabs>
              <w:jc w:val="center"/>
              <w:rPr>
                <w:b/>
                <w:bCs/>
                <w:iCs/>
                <w:sz w:val="20"/>
                <w:szCs w:val="20"/>
                <w:lang w:val="de-CH"/>
              </w:rPr>
            </w:pPr>
            <w:r>
              <w:rPr>
                <w:b/>
                <w:bCs/>
                <w:iCs/>
                <w:sz w:val="20"/>
                <w:szCs w:val="20"/>
                <w:lang w:val="de-CH"/>
              </w:rPr>
              <w:t>0:1 n.V.</w:t>
            </w:r>
          </w:p>
        </w:tc>
      </w:tr>
    </w:tbl>
    <w:p w:rsidR="0039529B" w:rsidRDefault="0039529B" w:rsidP="0039529B">
      <w:pPr>
        <w:tabs>
          <w:tab w:val="left" w:pos="3240"/>
          <w:tab w:val="left" w:pos="6480"/>
        </w:tabs>
        <w:rPr>
          <w:b/>
          <w:i/>
          <w:sz w:val="20"/>
          <w:szCs w:val="20"/>
          <w:lang w:val="de-CH"/>
        </w:rPr>
      </w:pPr>
    </w:p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/>
    <w:p w:rsidR="0039529B" w:rsidRDefault="0039529B" w:rsidP="0039529B">
      <w:pPr>
        <w:jc w:val="center"/>
        <w:rPr>
          <w:b/>
        </w:rPr>
      </w:pPr>
      <w:r>
        <w:rPr>
          <w:b/>
        </w:rPr>
        <w:t xml:space="preserve">16.35 Uhr: </w:t>
      </w:r>
    </w:p>
    <w:p w:rsidR="0039529B" w:rsidRDefault="0039529B" w:rsidP="0039529B">
      <w:pPr>
        <w:jc w:val="center"/>
        <w:rPr>
          <w:b/>
        </w:rPr>
      </w:pPr>
    </w:p>
    <w:p w:rsidR="0039529B" w:rsidRDefault="0039529B" w:rsidP="0039529B">
      <w:pPr>
        <w:jc w:val="center"/>
        <w:rPr>
          <w:b/>
        </w:rPr>
      </w:pPr>
      <w:r>
        <w:rPr>
          <w:b/>
        </w:rPr>
        <w:t>Rangverkündigung BFO „Halle 2“</w:t>
      </w:r>
    </w:p>
    <w:p w:rsidR="0039529B" w:rsidRDefault="0039529B" w:rsidP="0039529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Schlussrangliste Mädchen:</w:t>
      </w:r>
    </w:p>
    <w:p w:rsidR="0039529B" w:rsidRDefault="0039529B" w:rsidP="0039529B">
      <w:pPr>
        <w:tabs>
          <w:tab w:val="left" w:pos="1910"/>
        </w:tabs>
        <w:rPr>
          <w:b/>
          <w:sz w:val="32"/>
        </w:rPr>
      </w:pPr>
      <w:r>
        <w:rPr>
          <w:b/>
          <w:sz w:val="32"/>
        </w:rPr>
        <w:tab/>
      </w:r>
    </w:p>
    <w:p w:rsidR="0039529B" w:rsidRDefault="0039529B" w:rsidP="0039529B">
      <w:pPr>
        <w:jc w:val="center"/>
        <w:rPr>
          <w:b/>
          <w:sz w:val="32"/>
        </w:rPr>
      </w:pPr>
    </w:p>
    <w:p w:rsidR="0039529B" w:rsidRDefault="0039529B" w:rsidP="0039529B">
      <w:pPr>
        <w:jc w:val="center"/>
        <w:rPr>
          <w:b/>
          <w:sz w:val="32"/>
        </w:rPr>
      </w:pPr>
    </w:p>
    <w:tbl>
      <w:tblPr>
        <w:tblpPr w:leftFromText="141" w:rightFromText="141" w:vertAnchor="page" w:horzAnchor="margin" w:tblpXSpec="center" w:tblpY="4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202"/>
        <w:gridCol w:w="2539"/>
        <w:gridCol w:w="3747"/>
      </w:tblGrid>
      <w:tr w:rsidR="0039529B" w:rsidTr="0039529B">
        <w:trPr>
          <w:trHeight w:val="84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Aletsch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5a.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Raron</w:t>
            </w:r>
          </w:p>
        </w:tc>
      </w:tr>
      <w:tr w:rsidR="0039529B" w:rsidTr="0039529B">
        <w:trPr>
          <w:trHeight w:val="84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Gampel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5b.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St-Niklaus 1</w:t>
            </w:r>
          </w:p>
        </w:tc>
      </w:tr>
      <w:tr w:rsidR="0039529B" w:rsidTr="0039529B">
        <w:trPr>
          <w:trHeight w:val="8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proofErr w:type="spellStart"/>
            <w:r>
              <w:rPr>
                <w:b/>
                <w:szCs w:val="12"/>
                <w:lang w:val="de-CH"/>
              </w:rPr>
              <w:t>Leuk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7a.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St-Niklaus 2</w:t>
            </w:r>
          </w:p>
        </w:tc>
      </w:tr>
      <w:tr w:rsidR="0039529B" w:rsidTr="0039529B">
        <w:trPr>
          <w:trHeight w:val="8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Visp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9529B" w:rsidRDefault="0039529B" w:rsidP="0039529B">
            <w:pPr>
              <w:jc w:val="both"/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7b.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B" w:rsidRDefault="0039529B" w:rsidP="0039529B">
            <w:pPr>
              <w:rPr>
                <w:b/>
                <w:szCs w:val="12"/>
                <w:lang w:val="de-CH"/>
              </w:rPr>
            </w:pPr>
            <w:r>
              <w:rPr>
                <w:b/>
                <w:szCs w:val="12"/>
                <w:lang w:val="de-CH"/>
              </w:rPr>
              <w:t>Saas</w:t>
            </w:r>
          </w:p>
        </w:tc>
      </w:tr>
    </w:tbl>
    <w:p w:rsidR="0039529B" w:rsidRDefault="0039529B" w:rsidP="0039529B">
      <w:pPr>
        <w:jc w:val="center"/>
        <w:rPr>
          <w:b/>
          <w:sz w:val="32"/>
        </w:rPr>
      </w:pPr>
    </w:p>
    <w:p w:rsidR="0000340C" w:rsidRDefault="0039529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7718425</wp:posOffset>
            </wp:positionH>
            <wp:positionV relativeFrom="paragraph">
              <wp:posOffset>1713230</wp:posOffset>
            </wp:positionV>
            <wp:extent cx="1605915" cy="1276985"/>
            <wp:effectExtent l="0" t="0" r="0" b="0"/>
            <wp:wrapNone/>
            <wp:docPr id="2" name="Grafik 2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1894205</wp:posOffset>
            </wp:positionV>
            <wp:extent cx="1625600" cy="1292860"/>
            <wp:effectExtent l="0" t="0" r="0" b="2540"/>
            <wp:wrapNone/>
            <wp:docPr id="1" name="Grafik 1" descr="swiss unihockey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swiss unihockey,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40C" w:rsidSect="0039529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9B"/>
    <w:rsid w:val="0000340C"/>
    <w:rsid w:val="003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01CE6"/>
  <w15:chartTrackingRefBased/>
  <w15:docId w15:val="{4D2A8CE1-1219-4B2B-84E1-76EEAD3B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9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95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952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9529B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9529B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39529B"/>
    <w:pPr>
      <w:jc w:val="center"/>
    </w:pPr>
    <w:rPr>
      <w:lang w:val="de-CH"/>
    </w:rPr>
  </w:style>
  <w:style w:type="character" w:customStyle="1" w:styleId="TextkrperZchn">
    <w:name w:val="Textkörper Zchn"/>
    <w:basedOn w:val="Absatz-Standardschriftart"/>
    <w:link w:val="Textkrper"/>
    <w:semiHidden/>
    <w:rsid w:val="0039529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2018-11-22T12:23:00Z</dcterms:created>
  <dcterms:modified xsi:type="dcterms:W3CDTF">2018-11-22T12:25:00Z</dcterms:modified>
</cp:coreProperties>
</file>