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BF" w:rsidRPr="00B70A18" w:rsidRDefault="00B447BF" w:rsidP="00B447BF">
      <w:pPr>
        <w:jc w:val="center"/>
        <w:rPr>
          <w:b/>
          <w:sz w:val="44"/>
        </w:rPr>
      </w:pPr>
      <w:r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-131445</wp:posOffset>
            </wp:positionV>
            <wp:extent cx="1771650" cy="1933575"/>
            <wp:effectExtent l="19050" t="0" r="0" b="0"/>
            <wp:wrapTight wrapText="bothSides">
              <wp:wrapPolygon edited="0">
                <wp:start x="-232" y="0"/>
                <wp:lineTo x="-232" y="21494"/>
                <wp:lineTo x="21600" y="21494"/>
                <wp:lineTo x="21600" y="0"/>
                <wp:lineTo x="-232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Schülerturnier</w:t>
      </w:r>
      <w:r>
        <w:rPr>
          <w:b/>
          <w:sz w:val="44"/>
        </w:rPr>
        <w:t xml:space="preserve"> „Volleyball</w:t>
      </w:r>
      <w:r w:rsidRPr="00B70A18">
        <w:rPr>
          <w:b/>
          <w:sz w:val="44"/>
        </w:rPr>
        <w:t>“</w:t>
      </w:r>
    </w:p>
    <w:p w:rsidR="00B447BF" w:rsidRPr="00B70A18" w:rsidRDefault="00B447BF" w:rsidP="00B447BF">
      <w:pPr>
        <w:jc w:val="center"/>
        <w:rPr>
          <w:b/>
          <w:sz w:val="36"/>
        </w:rPr>
      </w:pPr>
    </w:p>
    <w:p w:rsidR="00B447BF" w:rsidRDefault="00B447BF" w:rsidP="00B447BF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Mittwoch </w:t>
      </w:r>
      <w:r>
        <w:rPr>
          <w:b/>
          <w:i/>
          <w:sz w:val="36"/>
          <w:highlight w:val="yellow"/>
        </w:rPr>
        <w:t>16</w:t>
      </w:r>
      <w:r w:rsidRPr="004D268B">
        <w:rPr>
          <w:b/>
          <w:i/>
          <w:sz w:val="36"/>
          <w:highlight w:val="yellow"/>
        </w:rPr>
        <w:t>.03.20</w:t>
      </w:r>
      <w:r w:rsidRPr="00BE412C">
        <w:rPr>
          <w:b/>
          <w:i/>
          <w:sz w:val="36"/>
          <w:highlight w:val="yellow"/>
        </w:rPr>
        <w:t>16</w:t>
      </w:r>
    </w:p>
    <w:p w:rsidR="00B447BF" w:rsidRDefault="00B447BF" w:rsidP="00B447BF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r>
        <w:rPr>
          <w:b/>
          <w:sz w:val="36"/>
        </w:rPr>
        <w:t xml:space="preserve">Sporthalle OS </w:t>
      </w:r>
      <w:r>
        <w:rPr>
          <w:b/>
          <w:i/>
          <w:sz w:val="36"/>
        </w:rPr>
        <w:t>Brig-</w:t>
      </w:r>
      <w:proofErr w:type="spellStart"/>
      <w:r>
        <w:rPr>
          <w:b/>
          <w:i/>
          <w:sz w:val="36"/>
        </w:rPr>
        <w:t>Glis</w:t>
      </w:r>
      <w:proofErr w:type="spellEnd"/>
    </w:p>
    <w:p w:rsidR="00B447BF" w:rsidRPr="00434C89" w:rsidRDefault="00B447BF" w:rsidP="00B447BF">
      <w:pPr>
        <w:jc w:val="center"/>
        <w:rPr>
          <w:b/>
          <w:sz w:val="28"/>
        </w:rPr>
      </w:pPr>
    </w:p>
    <w:p w:rsidR="00B447BF" w:rsidRDefault="00B447BF" w:rsidP="00B447BF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Zeit: 13.30 – </w:t>
      </w:r>
      <w:r>
        <w:rPr>
          <w:b/>
          <w:sz w:val="36"/>
        </w:rPr>
        <w:t xml:space="preserve">ca. </w:t>
      </w:r>
      <w:r w:rsidRPr="00A0657E">
        <w:rPr>
          <w:b/>
          <w:sz w:val="36"/>
        </w:rPr>
        <w:t>1</w:t>
      </w:r>
      <w:r>
        <w:rPr>
          <w:b/>
          <w:sz w:val="36"/>
        </w:rPr>
        <w:t>6</w:t>
      </w:r>
      <w:r w:rsidRPr="00A0657E">
        <w:rPr>
          <w:b/>
          <w:sz w:val="36"/>
        </w:rPr>
        <w:t>.</w:t>
      </w:r>
      <w:r>
        <w:rPr>
          <w:b/>
          <w:sz w:val="36"/>
        </w:rPr>
        <w:t>3</w:t>
      </w:r>
      <w:r w:rsidRPr="00A0657E">
        <w:rPr>
          <w:b/>
          <w:sz w:val="36"/>
        </w:rPr>
        <w:t>0 Uhr</w:t>
      </w:r>
    </w:p>
    <w:p w:rsidR="00B447BF" w:rsidRPr="00375C4F" w:rsidRDefault="00B447BF" w:rsidP="00B447BF">
      <w:pPr>
        <w:tabs>
          <w:tab w:val="left" w:pos="1985"/>
        </w:tabs>
        <w:jc w:val="center"/>
        <w:rPr>
          <w:b/>
          <w:sz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3"/>
        <w:gridCol w:w="7118"/>
      </w:tblGrid>
      <w:tr w:rsidR="00B447BF" w:rsidRPr="00667160" w:rsidTr="00BE19D9">
        <w:tc>
          <w:tcPr>
            <w:tcW w:w="2053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Teilnahme</w:t>
            </w:r>
          </w:p>
        </w:tc>
        <w:tc>
          <w:tcPr>
            <w:tcW w:w="7113" w:type="dxa"/>
          </w:tcPr>
          <w:p w:rsidR="00B447BF" w:rsidRPr="00667160" w:rsidRDefault="00B447BF" w:rsidP="00B447BF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Laut Bestimmungen des SVSS (Schweizerischer Verband für Sport in der Schule) sind an Schulsportanlässen alle Schülerinnen und Schüler zugelassen,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>die eine Klasse der obligatorischen Schulpflicht (max. 10. Schuljahr) besuchen und zwar unabhängig von ihrem Jahrgang.</w:t>
            </w:r>
          </w:p>
          <w:p w:rsidR="00B447BF" w:rsidRPr="00667160" w:rsidRDefault="00B447BF" w:rsidP="00B447BF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Jedes OS - Zentrum darf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 xml:space="preserve">eine Mädchen-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und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 xml:space="preserve"> eine Knaben-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oder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 xml:space="preserve"> Mixed - Mannschaft stellen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.</w:t>
            </w:r>
          </w:p>
          <w:p w:rsidR="00B447BF" w:rsidRPr="00667160" w:rsidRDefault="00B447BF" w:rsidP="00B447BF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>Mixed - Teams starten in der Kategorie Knaben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.</w:t>
            </w:r>
          </w:p>
          <w:p w:rsidR="00B447BF" w:rsidRPr="00667160" w:rsidRDefault="00B447BF" w:rsidP="00B447BF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Jeder Schüler ist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nur in einer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Mannschaft spielberechtigt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.</w:t>
            </w:r>
          </w:p>
          <w:p w:rsidR="00B447BF" w:rsidRPr="00667160" w:rsidRDefault="00B447BF" w:rsidP="00B447BF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Wird gegen letztere Regel verstoßen, muss die Mannschaft, in der der Schüler zum zweiten Mal spielt,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 xml:space="preserve">disqualifiziert </w:t>
            </w:r>
            <w:proofErr w:type="gramStart"/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werden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!</w:t>
            </w:r>
            <w:proofErr w:type="gramEnd"/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! !</w:t>
            </w:r>
          </w:p>
          <w:p w:rsidR="00B447BF" w:rsidRPr="00667160" w:rsidRDefault="00B447BF" w:rsidP="00BE19D9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53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Kategorien</w:t>
            </w:r>
          </w:p>
        </w:tc>
        <w:tc>
          <w:tcPr>
            <w:tcW w:w="7113" w:type="dxa"/>
          </w:tcPr>
          <w:p w:rsidR="00B447BF" w:rsidRPr="00667160" w:rsidRDefault="00B447BF" w:rsidP="00B447BF">
            <w:pPr>
              <w:numPr>
                <w:ilvl w:val="0"/>
                <w:numId w:val="2"/>
              </w:numPr>
              <w:tabs>
                <w:tab w:val="left" w:pos="1985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K 1 </w:t>
            </w:r>
            <w:r w:rsidRPr="00667160"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>= Knaben und Mixed</w:t>
            </w:r>
            <w:r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>-</w:t>
            </w:r>
            <w:r w:rsidRPr="00667160"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>Mannschaften</w:t>
            </w:r>
          </w:p>
          <w:p w:rsidR="00B447BF" w:rsidRPr="00667160" w:rsidRDefault="00B447BF" w:rsidP="00B447BF">
            <w:pPr>
              <w:numPr>
                <w:ilvl w:val="0"/>
                <w:numId w:val="2"/>
              </w:numPr>
              <w:tabs>
                <w:tab w:val="left" w:pos="1985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K 2 </w:t>
            </w:r>
            <w:r w:rsidRPr="00667160"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 xml:space="preserve">= 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Mädchen</w:t>
            </w:r>
          </w:p>
          <w:p w:rsidR="00B447BF" w:rsidRPr="00667160" w:rsidRDefault="00B447BF" w:rsidP="00BE19D9">
            <w:pPr>
              <w:tabs>
                <w:tab w:val="left" w:pos="1985"/>
              </w:tabs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53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Spieldauer</w:t>
            </w:r>
          </w:p>
        </w:tc>
        <w:tc>
          <w:tcPr>
            <w:tcW w:w="7113" w:type="dxa"/>
          </w:tcPr>
          <w:p w:rsidR="00B447BF" w:rsidRPr="00667160" w:rsidRDefault="00B447BF" w:rsidP="00B447BF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Diese richtet sich nach der Anzahl der Mannschaften.</w:t>
            </w:r>
          </w:p>
          <w:p w:rsidR="00B447BF" w:rsidRPr="00667160" w:rsidRDefault="00B447BF" w:rsidP="00BE19D9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53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Regeln</w:t>
            </w:r>
          </w:p>
        </w:tc>
        <w:tc>
          <w:tcPr>
            <w:tcW w:w="7113" w:type="dxa"/>
          </w:tcPr>
          <w:p w:rsidR="00B447BF" w:rsidRPr="00667160" w:rsidRDefault="00B447BF" w:rsidP="00B447BF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Es wird nach den offiziellen Regeln des SVBV gespielt. (ausgenommen Auswechselregel).</w:t>
            </w:r>
          </w:p>
          <w:p w:rsidR="00B447BF" w:rsidRPr="00667160" w:rsidRDefault="00B447BF" w:rsidP="00BE19D9">
            <w:pPr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53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Kosten</w:t>
            </w:r>
          </w:p>
        </w:tc>
        <w:tc>
          <w:tcPr>
            <w:tcW w:w="7113" w:type="dxa"/>
          </w:tcPr>
          <w:p w:rsidR="00B447BF" w:rsidRPr="00667160" w:rsidRDefault="00B447BF" w:rsidP="00B447BF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Der OLTV vergütet 50% der Reisespesen, aber nur gegen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Quittung 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und nach Erhalt eines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Einzahlungsscheins innerhalb der nächsten 30 Tage.</w:t>
            </w:r>
          </w:p>
          <w:p w:rsidR="00B447BF" w:rsidRPr="00667160" w:rsidRDefault="00B447BF" w:rsidP="00BE19D9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53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Versicherung</w:t>
            </w:r>
          </w:p>
        </w:tc>
        <w:tc>
          <w:tcPr>
            <w:tcW w:w="7113" w:type="dxa"/>
          </w:tcPr>
          <w:p w:rsidR="00B447BF" w:rsidRPr="00667160" w:rsidRDefault="00B447BF" w:rsidP="00B447BF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Diese ist Sache der Schule.</w:t>
            </w:r>
          </w:p>
          <w:p w:rsidR="00B447BF" w:rsidRPr="00667160" w:rsidRDefault="00B447BF" w:rsidP="00BE19D9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53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Schiedsrichter</w:t>
            </w:r>
          </w:p>
        </w:tc>
        <w:tc>
          <w:tcPr>
            <w:tcW w:w="7113" w:type="dxa"/>
          </w:tcPr>
          <w:p w:rsidR="00B447BF" w:rsidRPr="00667160" w:rsidRDefault="00B447BF" w:rsidP="00B447BF">
            <w:pPr>
              <w:numPr>
                <w:ilvl w:val="0"/>
                <w:numId w:val="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Die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Begleitpersonen 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übernehmen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wie letztes Jahr</w:t>
            </w:r>
            <w:r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 diese Schiedsrichteraufgabe.</w:t>
            </w:r>
          </w:p>
          <w:p w:rsidR="00B447BF" w:rsidRPr="00667160" w:rsidRDefault="00B447BF" w:rsidP="00BE19D9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  <w:p w:rsidR="00B447BF" w:rsidRPr="00667160" w:rsidRDefault="00B447BF" w:rsidP="00BE19D9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  <w:p w:rsidR="00B447BF" w:rsidRPr="00667160" w:rsidRDefault="00B447BF" w:rsidP="00BE19D9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  <w:p w:rsidR="00B447BF" w:rsidRPr="00667160" w:rsidRDefault="00B447BF" w:rsidP="00BE19D9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48" w:type="dxa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lastRenderedPageBreak/>
              <w:t>Anmeldung</w:t>
            </w:r>
          </w:p>
        </w:tc>
        <w:tc>
          <w:tcPr>
            <w:tcW w:w="7118" w:type="dxa"/>
          </w:tcPr>
          <w:p w:rsidR="00B447BF" w:rsidRPr="00667160" w:rsidRDefault="00B447BF" w:rsidP="00B447BF">
            <w:pPr>
              <w:numPr>
                <w:ilvl w:val="0"/>
                <w:numId w:val="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Mittels beiliegendem Talon bis Freitag, </w:t>
            </w:r>
            <w:r w:rsidR="00062622">
              <w:rPr>
                <w:rFonts w:ascii="Eras Medium ITC" w:eastAsia="Times New Roman" w:hAnsi="Eras Medium ITC" w:cs="Arial"/>
                <w:b/>
                <w:sz w:val="24"/>
                <w:szCs w:val="20"/>
                <w:highlight w:val="yellow"/>
                <w:lang w:val="de-DE" w:eastAsia="ar-SA"/>
              </w:rPr>
              <w:t>11</w:t>
            </w:r>
            <w:r w:rsidRPr="004D268B">
              <w:rPr>
                <w:rFonts w:ascii="Eras Medium ITC" w:eastAsia="Times New Roman" w:hAnsi="Eras Medium ITC" w:cs="Arial"/>
                <w:b/>
                <w:sz w:val="24"/>
                <w:szCs w:val="20"/>
                <w:highlight w:val="yellow"/>
                <w:lang w:val="de-DE" w:eastAsia="ar-SA"/>
              </w:rPr>
              <w:t>. März. 20</w:t>
            </w:r>
            <w:r w:rsidRPr="00BE412C">
              <w:rPr>
                <w:rFonts w:ascii="Eras Medium ITC" w:eastAsia="Times New Roman" w:hAnsi="Eras Medium ITC" w:cs="Arial"/>
                <w:b/>
                <w:sz w:val="24"/>
                <w:szCs w:val="20"/>
                <w:highlight w:val="yellow"/>
                <w:lang w:val="de-DE" w:eastAsia="ar-SA"/>
              </w:rPr>
              <w:t>1</w:t>
            </w:r>
            <w:r w:rsidR="00062622" w:rsidRPr="00BE412C">
              <w:rPr>
                <w:rFonts w:ascii="Eras Medium ITC" w:eastAsia="Times New Roman" w:hAnsi="Eras Medium ITC" w:cs="Arial"/>
                <w:b/>
                <w:sz w:val="24"/>
                <w:szCs w:val="20"/>
                <w:highlight w:val="yellow"/>
                <w:lang w:val="de-DE" w:eastAsia="ar-SA"/>
              </w:rPr>
              <w:t>6</w:t>
            </w:r>
            <w:r w:rsidR="00062622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an:</w:t>
            </w:r>
          </w:p>
          <w:p w:rsidR="00B447BF" w:rsidRDefault="00062622" w:rsidP="00062622">
            <w:pPr>
              <w:tabs>
                <w:tab w:val="left" w:pos="1985"/>
                <w:tab w:val="left" w:pos="2268"/>
              </w:tabs>
              <w:suppressAutoHyphens/>
              <w:ind w:left="567"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Alexandra </w:t>
            </w:r>
            <w:proofErr w:type="spellStart"/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Wyssen</w:t>
            </w:r>
            <w:proofErr w:type="spellEnd"/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, Neue </w:t>
            </w:r>
            <w:proofErr w:type="spellStart"/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Strasse</w:t>
            </w:r>
            <w:proofErr w:type="spellEnd"/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5, 3945 Gampel</w:t>
            </w:r>
          </w:p>
          <w:p w:rsidR="00062622" w:rsidRPr="00667160" w:rsidRDefault="00062622" w:rsidP="00062622">
            <w:pPr>
              <w:tabs>
                <w:tab w:val="left" w:pos="1985"/>
                <w:tab w:val="left" w:pos="2268"/>
              </w:tabs>
              <w:suppressAutoHyphens/>
              <w:ind w:left="567"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hildalex@bluewin.ch</w:t>
            </w:r>
          </w:p>
          <w:p w:rsidR="00B447BF" w:rsidRPr="00667160" w:rsidRDefault="00B447BF" w:rsidP="00BE19D9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</w:tc>
      </w:tr>
      <w:tr w:rsidR="00B447BF" w:rsidRPr="00667160" w:rsidTr="00BE19D9">
        <w:tc>
          <w:tcPr>
            <w:tcW w:w="2048" w:type="dxa"/>
          </w:tcPr>
          <w:p w:rsidR="00B447BF" w:rsidRPr="00667160" w:rsidRDefault="00B447BF" w:rsidP="00BE19D9">
            <w:pPr>
              <w:suppressAutoHyphens/>
              <w:snapToGrid w:val="0"/>
              <w:ind w:left="567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  <w:tc>
          <w:tcPr>
            <w:tcW w:w="7118" w:type="dxa"/>
            <w:hideMark/>
          </w:tcPr>
          <w:p w:rsidR="00B447BF" w:rsidRPr="00667160" w:rsidRDefault="00B447BF" w:rsidP="00B447BF">
            <w:pPr>
              <w:numPr>
                <w:ilvl w:val="0"/>
                <w:numId w:val="4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Verspätet eintreffende Anmeldungen können nicht mehr berücksichtigt werden</w:t>
            </w:r>
            <w:bookmarkStart w:id="0" w:name="_GoBack"/>
            <w:bookmarkEnd w:id="0"/>
            <w:proofErr w:type="gramStart"/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! !</w:t>
            </w:r>
            <w:proofErr w:type="gramEnd"/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!</w:t>
            </w:r>
          </w:p>
        </w:tc>
      </w:tr>
    </w:tbl>
    <w:p w:rsidR="00B447BF" w:rsidRDefault="00B447BF" w:rsidP="00B447BF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B447BF" w:rsidRPr="00667160" w:rsidRDefault="00B447BF" w:rsidP="00B447BF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20"/>
        <w:gridCol w:w="6456"/>
      </w:tblGrid>
      <w:tr w:rsidR="00B447BF" w:rsidRPr="00667160" w:rsidTr="00BE19D9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062622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 xml:space="preserve">Anmeldetalon für </w:t>
            </w:r>
            <w:r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201</w:t>
            </w:r>
            <w:r w:rsidR="00062622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6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proofErr w:type="spellStart"/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B447BF" w:rsidRPr="00667160" w:rsidRDefault="00B447BF" w:rsidP="00B447BF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612"/>
        <w:gridCol w:w="1612"/>
        <w:gridCol w:w="1612"/>
        <w:gridCol w:w="1622"/>
      </w:tblGrid>
      <w:tr w:rsidR="00B447BF" w:rsidRPr="00667160" w:rsidTr="00BE19D9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Mannschaft Kategorie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  <w:t>K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  <w:t>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  <w:t>K 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  <w:t></w:t>
            </w:r>
          </w:p>
        </w:tc>
      </w:tr>
    </w:tbl>
    <w:p w:rsidR="00B447BF" w:rsidRPr="00667160" w:rsidRDefault="00B447BF" w:rsidP="00B447BF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B447BF" w:rsidRDefault="00B447BF" w:rsidP="00B447BF">
      <w:pPr>
        <w:jc w:val="center"/>
        <w:rPr>
          <w:b/>
          <w:sz w:val="5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20"/>
        <w:gridCol w:w="6456"/>
      </w:tblGrid>
      <w:tr w:rsidR="00B447BF" w:rsidRPr="00667160" w:rsidTr="00BE19D9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062622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 xml:space="preserve">Anmeldetalon für </w:t>
            </w:r>
            <w:r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201</w:t>
            </w:r>
            <w:r w:rsidR="00062622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6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proofErr w:type="spellStart"/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B447BF" w:rsidRDefault="00B447BF" w:rsidP="00B447BF">
      <w:pPr>
        <w:rPr>
          <w:sz w:val="3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612"/>
        <w:gridCol w:w="1612"/>
        <w:gridCol w:w="1612"/>
        <w:gridCol w:w="1622"/>
      </w:tblGrid>
      <w:tr w:rsidR="00B447BF" w:rsidRPr="00667160" w:rsidTr="00BE19D9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B447BF" w:rsidRPr="00667160" w:rsidTr="00BE19D9">
        <w:trPr>
          <w:trHeight w:hRule="exact" w:val="56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Mannschaft Kategorie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  <w:t>K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  <w:t>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  <w:t>K 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BF" w:rsidRPr="00667160" w:rsidRDefault="00B447BF" w:rsidP="00BE19D9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  <w:t></w:t>
            </w:r>
          </w:p>
        </w:tc>
      </w:tr>
    </w:tbl>
    <w:p w:rsidR="00683813" w:rsidRDefault="00683813"/>
    <w:sectPr w:rsidR="00683813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pStyle w:val="berschrift4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7BF"/>
    <w:rsid w:val="00062622"/>
    <w:rsid w:val="00683813"/>
    <w:rsid w:val="009F654C"/>
    <w:rsid w:val="00B447BF"/>
    <w:rsid w:val="00BE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47BF"/>
    <w:pPr>
      <w:spacing w:after="0" w:line="240" w:lineRule="auto"/>
    </w:pPr>
  </w:style>
  <w:style w:type="paragraph" w:styleId="berschrift4">
    <w:name w:val="heading 4"/>
    <w:basedOn w:val="Standard"/>
    <w:next w:val="Standard"/>
    <w:link w:val="berschrift4Zchn"/>
    <w:unhideWhenUsed/>
    <w:qFormat/>
    <w:rsid w:val="00B447BF"/>
    <w:pPr>
      <w:keepNext/>
      <w:numPr>
        <w:numId w:val="1"/>
      </w:numPr>
      <w:tabs>
        <w:tab w:val="left" w:pos="5387"/>
      </w:tabs>
      <w:suppressAutoHyphens/>
      <w:jc w:val="center"/>
      <w:outlineLvl w:val="3"/>
    </w:pPr>
    <w:rPr>
      <w:rFonts w:ascii="Arial" w:eastAsia="Times New Roman" w:hAnsi="Arial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B447BF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C876-830F-4AE4-9CC0-9FAB20DB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Alexandra Hildbrand</cp:lastModifiedBy>
  <cp:revision>4</cp:revision>
  <dcterms:created xsi:type="dcterms:W3CDTF">2016-02-27T19:46:00Z</dcterms:created>
  <dcterms:modified xsi:type="dcterms:W3CDTF">2016-02-27T19:50:00Z</dcterms:modified>
</cp:coreProperties>
</file>