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62" w:rsidRPr="00734C62" w:rsidRDefault="00734C62">
      <w:pP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9270CA">
        <w:rPr>
          <w:rStyle w:val="SchwacheHervorhebung"/>
          <w:rFonts w:ascii="Rockwell Extra Bold" w:hAnsi="Rockwell Extra Bold"/>
          <w:b/>
          <w:noProof/>
          <w:color w:val="365F91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104C760" wp14:editId="1F618432">
            <wp:simplePos x="0" y="0"/>
            <wp:positionH relativeFrom="column">
              <wp:posOffset>-147320</wp:posOffset>
            </wp:positionH>
            <wp:positionV relativeFrom="paragraph">
              <wp:posOffset>-414020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34C62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Einladung </w:t>
      </w:r>
    </w:p>
    <w:p w:rsidR="00734C62" w:rsidRPr="00734C62" w:rsidRDefault="00734C62" w:rsidP="00734C62">
      <w:pPr>
        <w:ind w:firstLine="708"/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="00625FB6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Generalversammlung</w:t>
      </w:r>
    </w:p>
    <w:p w:rsidR="00734C62" w:rsidRDefault="00734C62"/>
    <w:p w:rsidR="000E44E1" w:rsidRDefault="0051557A" w:rsidP="0051557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</w:t>
      </w:r>
      <w:r w:rsidR="00734C62" w:rsidRPr="00734C62">
        <w:rPr>
          <w:b/>
          <w:i/>
          <w:sz w:val="36"/>
        </w:rPr>
        <w:t xml:space="preserve">Freitag, </w:t>
      </w:r>
    </w:p>
    <w:p w:rsidR="00734C62" w:rsidRDefault="0051557A" w:rsidP="0051557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</w:t>
      </w:r>
      <w:r w:rsidR="00734C62" w:rsidRPr="00734C62">
        <w:rPr>
          <w:b/>
          <w:i/>
          <w:sz w:val="36"/>
        </w:rPr>
        <w:t>1</w:t>
      </w:r>
      <w:r w:rsidR="00625FB6">
        <w:rPr>
          <w:b/>
          <w:i/>
          <w:sz w:val="36"/>
        </w:rPr>
        <w:t>6</w:t>
      </w:r>
      <w:r w:rsidR="00734C62" w:rsidRPr="00734C62">
        <w:rPr>
          <w:b/>
          <w:i/>
          <w:sz w:val="36"/>
        </w:rPr>
        <w:t>. September 201</w:t>
      </w:r>
      <w:r w:rsidR="00625FB6">
        <w:rPr>
          <w:b/>
          <w:i/>
          <w:sz w:val="36"/>
        </w:rPr>
        <w:t>6</w:t>
      </w:r>
    </w:p>
    <w:p w:rsidR="00734C62" w:rsidRPr="00F36CFE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D21D7B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</w:t>
      </w:r>
      <w:r w:rsidR="0051557A">
        <w:rPr>
          <w:rFonts w:ascii="Tahoma" w:eastAsia="Times New Roman" w:hAnsi="Tahoma" w:cs="Tahoma"/>
          <w:b/>
          <w:lang w:eastAsia="de-CH"/>
        </w:rPr>
        <w:t>8</w:t>
      </w:r>
      <w:r w:rsidRPr="00734C62">
        <w:rPr>
          <w:rFonts w:ascii="Tahoma" w:eastAsia="Times New Roman" w:hAnsi="Tahoma" w:cs="Tahoma"/>
          <w:b/>
          <w:lang w:eastAsia="de-CH"/>
        </w:rPr>
        <w:t>.</w:t>
      </w:r>
      <w:r w:rsidR="0051557A">
        <w:rPr>
          <w:rFonts w:ascii="Tahoma" w:eastAsia="Times New Roman" w:hAnsi="Tahoma" w:cs="Tahoma"/>
          <w:b/>
          <w:lang w:eastAsia="de-CH"/>
        </w:rPr>
        <w:t>00</w:t>
      </w:r>
      <w:r w:rsidR="00B6604E">
        <w:rPr>
          <w:rFonts w:ascii="Tahoma" w:eastAsia="Times New Roman" w:hAnsi="Tahoma" w:cs="Tahoma"/>
          <w:b/>
          <w:lang w:eastAsia="de-CH"/>
        </w:rPr>
        <w:t>-18.45 Uhr</w:t>
      </w:r>
      <w:r w:rsidRPr="00734C62">
        <w:rPr>
          <w:rFonts w:ascii="Tahoma" w:eastAsia="Times New Roman" w:hAnsi="Tahoma" w:cs="Tahoma"/>
          <w:b/>
          <w:lang w:eastAsia="de-CH"/>
        </w:rPr>
        <w:t xml:space="preserve">  </w:t>
      </w: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Generalversammlung Restaurant „</w:t>
      </w:r>
      <w:r w:rsidR="0051557A" w:rsidRPr="00D21D7B">
        <w:rPr>
          <w:rFonts w:ascii="Tahoma" w:eastAsia="Times New Roman" w:hAnsi="Tahoma" w:cs="Tahoma"/>
          <w:b/>
          <w:i/>
          <w:sz w:val="28"/>
          <w:lang w:eastAsia="de-CH"/>
        </w:rPr>
        <w:t>Thermalbad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“,</w:t>
      </w:r>
      <w:r w:rsidR="0051557A" w:rsidRPr="00D21D7B">
        <w:rPr>
          <w:rFonts w:ascii="Tahoma" w:eastAsia="Times New Roman" w:hAnsi="Tahoma" w:cs="Tahoma"/>
          <w:b/>
          <w:i/>
          <w:sz w:val="28"/>
          <w:lang w:eastAsia="de-CH"/>
        </w:rPr>
        <w:t xml:space="preserve"> </w:t>
      </w:r>
      <w:proofErr w:type="spellStart"/>
      <w:r w:rsidR="0051557A" w:rsidRPr="00D21D7B">
        <w:rPr>
          <w:rFonts w:ascii="Tahoma" w:eastAsia="Times New Roman" w:hAnsi="Tahoma" w:cs="Tahoma"/>
          <w:b/>
          <w:i/>
          <w:sz w:val="28"/>
          <w:lang w:eastAsia="de-CH"/>
        </w:rPr>
        <w:t>B</w:t>
      </w:r>
      <w:r w:rsidR="00B6604E" w:rsidRPr="00D21D7B">
        <w:rPr>
          <w:rFonts w:ascii="Tahoma" w:eastAsia="Times New Roman" w:hAnsi="Tahoma" w:cs="Tahoma"/>
          <w:b/>
          <w:i/>
          <w:sz w:val="28"/>
          <w:lang w:eastAsia="de-CH"/>
        </w:rPr>
        <w:t>r</w:t>
      </w:r>
      <w:r w:rsidR="0051557A" w:rsidRPr="00D21D7B">
        <w:rPr>
          <w:rFonts w:ascii="Tahoma" w:eastAsia="Times New Roman" w:hAnsi="Tahoma" w:cs="Tahoma"/>
          <w:b/>
          <w:i/>
          <w:sz w:val="28"/>
          <w:lang w:eastAsia="de-CH"/>
        </w:rPr>
        <w:t>igerbad</w:t>
      </w:r>
      <w:proofErr w:type="spellEnd"/>
    </w:p>
    <w:p w:rsidR="00734C62" w:rsidRPr="00734C62" w:rsidRDefault="00734C62" w:rsidP="00734C62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734C62" w:rsidRPr="0051557A" w:rsidRDefault="00734C62" w:rsidP="0051557A">
      <w:pPr>
        <w:rPr>
          <w:rFonts w:ascii="Tahoma" w:eastAsia="Times New Roman" w:hAnsi="Tahoma" w:cs="Tahoma"/>
          <w:i/>
          <w:sz w:val="18"/>
          <w:lang w:eastAsia="de-CH"/>
        </w:rPr>
      </w:pPr>
      <w:r w:rsidRPr="0051557A">
        <w:rPr>
          <w:rFonts w:ascii="Tahoma" w:eastAsia="Times New Roman" w:hAnsi="Tahoma" w:cs="Tahoma"/>
          <w:i/>
          <w:sz w:val="18"/>
          <w:lang w:eastAsia="de-CH"/>
        </w:rPr>
        <w:t>Traktanden:</w:t>
      </w:r>
    </w:p>
    <w:p w:rsidR="00734C62" w:rsidRPr="0051557A" w:rsidRDefault="00B6604E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EE1900">
        <w:rPr>
          <w:b/>
          <w:i/>
          <w:noProof/>
          <w:sz w:val="36"/>
          <w:lang w:eastAsia="de-CH"/>
        </w:rPr>
        <w:drawing>
          <wp:anchor distT="0" distB="0" distL="114300" distR="114300" simplePos="0" relativeHeight="251660288" behindDoc="0" locked="0" layoutInCell="1" allowOverlap="1" wp14:anchorId="61619B30" wp14:editId="788B7985">
            <wp:simplePos x="0" y="0"/>
            <wp:positionH relativeFrom="margin">
              <wp:posOffset>2834005</wp:posOffset>
            </wp:positionH>
            <wp:positionV relativeFrom="paragraph">
              <wp:posOffset>6350</wp:posOffset>
            </wp:positionV>
            <wp:extent cx="3187700" cy="1905000"/>
            <wp:effectExtent l="0" t="0" r="0" b="0"/>
            <wp:wrapSquare wrapText="bothSides"/>
            <wp:docPr id="2" name="Grafik 2" descr="C:\Users\User\Documents\OLTV\Generalversammlungen\GV 2016\brigerbad_luftaufnahmen-27von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Generalversammlungen\GV 2016\brigerbad_luftaufnahmen-27von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C62" w:rsidRPr="0051557A">
        <w:rPr>
          <w:rFonts w:ascii="Tahoma" w:eastAsia="Times New Roman" w:hAnsi="Tahoma" w:cs="Tahoma"/>
          <w:sz w:val="18"/>
          <w:lang w:eastAsia="de-CH"/>
        </w:rPr>
        <w:t>Begrüssung / Traktandenliste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Wahl der Stimmenzähler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Präsenzliste 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Protokoll der GV 201</w:t>
      </w:r>
      <w:r w:rsidR="0051557A">
        <w:rPr>
          <w:rFonts w:ascii="Tahoma" w:eastAsia="Times New Roman" w:hAnsi="Tahoma" w:cs="Tahoma"/>
          <w:sz w:val="18"/>
          <w:lang w:eastAsia="de-CH"/>
        </w:rPr>
        <w:t>5</w:t>
      </w:r>
      <w:r w:rsidRPr="0051557A">
        <w:rPr>
          <w:rFonts w:ascii="Tahoma" w:eastAsia="Times New Roman" w:hAnsi="Tahoma" w:cs="Tahoma"/>
          <w:sz w:val="18"/>
          <w:lang w:eastAsia="de-CH"/>
        </w:rPr>
        <w:t xml:space="preserve"> (vgl.: </w:t>
      </w:r>
      <w:hyperlink r:id="rId7" w:history="1">
        <w:r w:rsidRPr="0051557A">
          <w:rPr>
            <w:rFonts w:ascii="Tahoma" w:eastAsia="Times New Roman" w:hAnsi="Tahoma" w:cs="Tahoma"/>
            <w:sz w:val="18"/>
            <w:lang w:eastAsia="de-CH"/>
          </w:rPr>
          <w:t>www.oltv.ch</w:t>
        </w:r>
      </w:hyperlink>
      <w:r w:rsidRPr="0051557A">
        <w:rPr>
          <w:rFonts w:ascii="Tahoma" w:eastAsia="Times New Roman" w:hAnsi="Tahoma" w:cs="Tahoma"/>
          <w:sz w:val="18"/>
          <w:lang w:eastAsia="de-CH"/>
        </w:rPr>
        <w:t>)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Jahresbericht des Präsidenten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„Lehreranlässe“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„Schülerturniere“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Kassa- und Revisorenbericht 201</w:t>
      </w:r>
      <w:r w:rsidR="0051557A">
        <w:rPr>
          <w:rFonts w:ascii="Tahoma" w:eastAsia="Times New Roman" w:hAnsi="Tahoma" w:cs="Tahoma"/>
          <w:sz w:val="18"/>
          <w:lang w:eastAsia="de-CH"/>
        </w:rPr>
        <w:t>5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 w:rsidR="0051557A">
        <w:rPr>
          <w:rFonts w:ascii="Tahoma" w:eastAsia="Times New Roman" w:hAnsi="Tahoma" w:cs="Tahoma"/>
          <w:sz w:val="18"/>
          <w:lang w:eastAsia="de-CH"/>
        </w:rPr>
        <w:t>6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Mitgliederbeiträge / Budget 201</w:t>
      </w:r>
      <w:r w:rsidR="0051557A">
        <w:rPr>
          <w:rFonts w:ascii="Tahoma" w:eastAsia="Times New Roman" w:hAnsi="Tahoma" w:cs="Tahoma"/>
          <w:sz w:val="18"/>
          <w:lang w:eastAsia="de-CH"/>
        </w:rPr>
        <w:t>6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 w:rsidR="0051557A">
        <w:rPr>
          <w:rFonts w:ascii="Tahoma" w:eastAsia="Times New Roman" w:hAnsi="Tahoma" w:cs="Tahoma"/>
          <w:sz w:val="18"/>
          <w:lang w:eastAsia="de-CH"/>
        </w:rPr>
        <w:t>7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Aufnahme Neumitglieder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Wahlen 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Jahresprogramm 201</w:t>
      </w:r>
      <w:r w:rsidR="0051557A">
        <w:rPr>
          <w:rFonts w:ascii="Tahoma" w:eastAsia="Times New Roman" w:hAnsi="Tahoma" w:cs="Tahoma"/>
          <w:sz w:val="18"/>
          <w:lang w:eastAsia="de-CH"/>
        </w:rPr>
        <w:t>6</w:t>
      </w:r>
      <w:r w:rsidRPr="0051557A">
        <w:rPr>
          <w:rFonts w:ascii="Tahoma" w:eastAsia="Times New Roman" w:hAnsi="Tahoma" w:cs="Tahoma"/>
          <w:sz w:val="18"/>
          <w:lang w:eastAsia="de-CH"/>
        </w:rPr>
        <w:t>/1</w:t>
      </w:r>
      <w:r w:rsidR="0051557A">
        <w:rPr>
          <w:rFonts w:ascii="Tahoma" w:eastAsia="Times New Roman" w:hAnsi="Tahoma" w:cs="Tahoma"/>
          <w:sz w:val="18"/>
          <w:lang w:eastAsia="de-CH"/>
        </w:rPr>
        <w:t>7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Anträge des Vorstandes oder von Mitgliedern*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Ehrungen</w:t>
      </w:r>
    </w:p>
    <w:p w:rsidR="00734C62" w:rsidRPr="0051557A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Verschiedenes</w:t>
      </w:r>
    </w:p>
    <w:p w:rsidR="00734C62" w:rsidRDefault="00734C62" w:rsidP="00734C62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 xml:space="preserve">* Anträge über welche die GV zu beschliessen hat, sind bis Fr. </w:t>
      </w:r>
      <w:r w:rsidR="0051557A">
        <w:rPr>
          <w:rFonts w:ascii="Tahoma" w:eastAsia="Times New Roman" w:hAnsi="Tahoma" w:cs="Tahoma"/>
          <w:sz w:val="18"/>
          <w:lang w:eastAsia="de-CH"/>
        </w:rPr>
        <w:t>9</w:t>
      </w:r>
      <w:r w:rsidRPr="00734C62">
        <w:rPr>
          <w:rFonts w:ascii="Tahoma" w:eastAsia="Times New Roman" w:hAnsi="Tahoma" w:cs="Tahoma"/>
          <w:sz w:val="18"/>
          <w:lang w:eastAsia="de-CH"/>
        </w:rPr>
        <w:t>.9.1</w:t>
      </w:r>
      <w:r w:rsidR="0051557A">
        <w:rPr>
          <w:rFonts w:ascii="Tahoma" w:eastAsia="Times New Roman" w:hAnsi="Tahoma" w:cs="Tahoma"/>
          <w:sz w:val="18"/>
          <w:lang w:eastAsia="de-CH"/>
        </w:rPr>
        <w:t>6</w:t>
      </w:r>
      <w:r w:rsidRPr="00734C62">
        <w:rPr>
          <w:rFonts w:ascii="Tahoma" w:eastAsia="Times New Roman" w:hAnsi="Tahoma" w:cs="Tahoma"/>
          <w:sz w:val="18"/>
          <w:lang w:eastAsia="de-CH"/>
        </w:rPr>
        <w:t xml:space="preserve"> schriftlich an den Präsidenten zu richten.</w:t>
      </w:r>
    </w:p>
    <w:p w:rsidR="00B6604E" w:rsidRDefault="00B6604E" w:rsidP="00734C62">
      <w:pPr>
        <w:rPr>
          <w:rFonts w:ascii="Tahoma" w:eastAsia="Times New Roman" w:hAnsi="Tahoma" w:cs="Tahoma"/>
          <w:sz w:val="18"/>
          <w:lang w:eastAsia="de-CH"/>
        </w:rPr>
      </w:pPr>
    </w:p>
    <w:p w:rsidR="00FF3B83" w:rsidRPr="00734C62" w:rsidRDefault="00FF3B83" w:rsidP="00734C62">
      <w:pPr>
        <w:rPr>
          <w:rFonts w:ascii="Tahoma" w:eastAsia="Times New Roman" w:hAnsi="Tahoma" w:cs="Tahoma"/>
          <w:sz w:val="18"/>
          <w:lang w:eastAsia="de-CH"/>
        </w:rPr>
      </w:pPr>
    </w:p>
    <w:p w:rsidR="00D21D7B" w:rsidRDefault="00B6604E" w:rsidP="00734C62">
      <w:pPr>
        <w:rPr>
          <w:rFonts w:ascii="Tahoma" w:eastAsia="Times New Roman" w:hAnsi="Tahoma" w:cs="Tahoma"/>
          <w:b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 xml:space="preserve">18.45–19.00 Uhr </w:t>
      </w:r>
    </w:p>
    <w:p w:rsidR="00734C62" w:rsidRPr="00D21D7B" w:rsidRDefault="00B6604E" w:rsidP="00734C62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 xml:space="preserve"> 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„Aperitif“</w:t>
      </w:r>
    </w:p>
    <w:p w:rsidR="00B6604E" w:rsidRPr="00734C62" w:rsidRDefault="00D21D7B" w:rsidP="00734C62">
      <w:pPr>
        <w:rPr>
          <w:rFonts w:ascii="Tahoma" w:eastAsia="Times New Roman" w:hAnsi="Tahoma" w:cs="Tahoma"/>
          <w:sz w:val="28"/>
          <w:lang w:eastAsia="de-CH"/>
        </w:rPr>
      </w:pPr>
      <w:r w:rsidRPr="00FF3B83">
        <w:rPr>
          <w:rFonts w:ascii="Tahoma" w:eastAsia="Times New Roman" w:hAnsi="Tahoma" w:cs="Tahoma"/>
          <w:b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25B4CFFC" wp14:editId="249BAEF8">
            <wp:simplePos x="0" y="0"/>
            <wp:positionH relativeFrom="column">
              <wp:posOffset>2615565</wp:posOffset>
            </wp:positionH>
            <wp:positionV relativeFrom="paragraph">
              <wp:posOffset>104775</wp:posOffset>
            </wp:positionV>
            <wp:extent cx="3406140" cy="2072640"/>
            <wp:effectExtent l="0" t="0" r="3810" b="3810"/>
            <wp:wrapSquare wrapText="bothSides"/>
            <wp:docPr id="6" name="Grafik 6" descr="C:\Users\User\Desktop\Everest_North_Face_toward_Base_Camp_Tibet_Luca_Galuzzi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erest_North_Face_toward_Base_Camp_Tibet_Luca_Galuzzi_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A23" w:rsidRDefault="00674A23" w:rsidP="00734C62">
      <w:pPr>
        <w:rPr>
          <w:rFonts w:ascii="Tahoma" w:eastAsia="Times New Roman" w:hAnsi="Tahoma" w:cs="Tahoma"/>
          <w:b/>
          <w:lang w:eastAsia="de-CH"/>
        </w:rPr>
      </w:pPr>
    </w:p>
    <w:p w:rsidR="00B6604E" w:rsidRDefault="0051557A" w:rsidP="00734C62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1</w:t>
      </w:r>
      <w:r w:rsidR="00B6604E">
        <w:rPr>
          <w:rFonts w:ascii="Tahoma" w:eastAsia="Times New Roman" w:hAnsi="Tahoma" w:cs="Tahoma"/>
          <w:b/>
          <w:lang w:eastAsia="de-CH"/>
        </w:rPr>
        <w:t>9</w:t>
      </w:r>
      <w:r>
        <w:rPr>
          <w:rFonts w:ascii="Tahoma" w:eastAsia="Times New Roman" w:hAnsi="Tahoma" w:cs="Tahoma"/>
          <w:b/>
          <w:lang w:eastAsia="de-CH"/>
        </w:rPr>
        <w:t>.</w:t>
      </w:r>
      <w:r w:rsidR="00B6604E">
        <w:rPr>
          <w:rFonts w:ascii="Tahoma" w:eastAsia="Times New Roman" w:hAnsi="Tahoma" w:cs="Tahoma"/>
          <w:b/>
          <w:lang w:eastAsia="de-CH"/>
        </w:rPr>
        <w:t>0</w:t>
      </w:r>
      <w:r>
        <w:rPr>
          <w:rFonts w:ascii="Tahoma" w:eastAsia="Times New Roman" w:hAnsi="Tahoma" w:cs="Tahoma"/>
          <w:b/>
          <w:lang w:eastAsia="de-CH"/>
        </w:rPr>
        <w:t>0</w:t>
      </w:r>
      <w:r w:rsidR="00B6604E">
        <w:rPr>
          <w:rFonts w:ascii="Tahoma" w:eastAsia="Times New Roman" w:hAnsi="Tahoma" w:cs="Tahoma"/>
          <w:b/>
          <w:lang w:eastAsia="de-CH"/>
        </w:rPr>
        <w:t>–20.00 Uhr</w:t>
      </w:r>
    </w:p>
    <w:p w:rsidR="00B6604E" w:rsidRDefault="00B6604E" w:rsidP="00734C62">
      <w:pPr>
        <w:rPr>
          <w:rFonts w:ascii="Tahoma" w:eastAsia="Times New Roman" w:hAnsi="Tahoma" w:cs="Tahoma"/>
          <w:b/>
          <w:lang w:eastAsia="de-CH"/>
        </w:rPr>
      </w:pPr>
    </w:p>
    <w:p w:rsidR="0051557A" w:rsidRPr="00B6604E" w:rsidRDefault="0051557A" w:rsidP="00734C62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 xml:space="preserve"> „Mo</w:t>
      </w:r>
      <w:r w:rsidR="00B6604E">
        <w:rPr>
          <w:rFonts w:ascii="Tahoma" w:eastAsia="Times New Roman" w:hAnsi="Tahoma" w:cs="Tahoma"/>
          <w:b/>
          <w:i/>
          <w:sz w:val="28"/>
          <w:lang w:eastAsia="de-CH"/>
        </w:rPr>
        <w:t>u</w:t>
      </w: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nt Everest 8</w:t>
      </w:r>
      <w:r w:rsidR="00FF3B83" w:rsidRPr="00B6604E">
        <w:rPr>
          <w:rFonts w:ascii="Tahoma" w:eastAsia="Times New Roman" w:hAnsi="Tahoma" w:cs="Tahoma"/>
          <w:b/>
          <w:i/>
          <w:sz w:val="28"/>
          <w:lang w:eastAsia="de-CH"/>
        </w:rPr>
        <w:t>‘</w:t>
      </w: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8</w:t>
      </w:r>
      <w:r w:rsidR="00FF3B83" w:rsidRPr="00B6604E">
        <w:rPr>
          <w:rFonts w:ascii="Tahoma" w:eastAsia="Times New Roman" w:hAnsi="Tahoma" w:cs="Tahoma"/>
          <w:b/>
          <w:i/>
          <w:sz w:val="28"/>
          <w:lang w:eastAsia="de-CH"/>
        </w:rPr>
        <w:t>48</w:t>
      </w: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m“</w:t>
      </w: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51557A" w:rsidRPr="00B6604E" w:rsidRDefault="00D21D7B" w:rsidP="00734C62">
      <w:pPr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>Beeindruckender</w:t>
      </w:r>
      <w:r w:rsidR="0051557A" w:rsidRPr="00B6604E">
        <w:rPr>
          <w:rFonts w:ascii="Tahoma" w:eastAsia="Times New Roman" w:hAnsi="Tahoma" w:cs="Tahoma"/>
          <w:lang w:eastAsia="de-CH"/>
        </w:rPr>
        <w:t xml:space="preserve"> Vortrag von </w:t>
      </w:r>
      <w:r>
        <w:rPr>
          <w:rFonts w:ascii="Tahoma" w:eastAsia="Times New Roman" w:hAnsi="Tahoma" w:cs="Tahoma"/>
          <w:lang w:eastAsia="de-CH"/>
        </w:rPr>
        <w:t xml:space="preserve">Bergführer </w:t>
      </w:r>
      <w:r w:rsidR="0051557A" w:rsidRPr="00B6604E">
        <w:rPr>
          <w:rFonts w:ascii="Tahoma" w:eastAsia="Times New Roman" w:hAnsi="Tahoma" w:cs="Tahoma"/>
          <w:lang w:eastAsia="de-CH"/>
        </w:rPr>
        <w:t xml:space="preserve">Meinrad </w:t>
      </w:r>
      <w:proofErr w:type="spellStart"/>
      <w:r w:rsidR="0051557A" w:rsidRPr="00B6604E">
        <w:rPr>
          <w:rFonts w:ascii="Tahoma" w:eastAsia="Times New Roman" w:hAnsi="Tahoma" w:cs="Tahoma"/>
          <w:lang w:eastAsia="de-CH"/>
        </w:rPr>
        <w:t>Bittel</w:t>
      </w:r>
      <w:proofErr w:type="spellEnd"/>
      <w:r w:rsidR="0051557A" w:rsidRPr="00B6604E">
        <w:rPr>
          <w:rFonts w:ascii="Tahoma" w:eastAsia="Times New Roman" w:hAnsi="Tahoma" w:cs="Tahoma"/>
          <w:lang w:eastAsia="de-CH"/>
        </w:rPr>
        <w:t xml:space="preserve"> über </w:t>
      </w:r>
      <w:r w:rsidR="00B6604E">
        <w:rPr>
          <w:rFonts w:ascii="Tahoma" w:eastAsia="Times New Roman" w:hAnsi="Tahoma" w:cs="Tahoma"/>
          <w:lang w:eastAsia="de-CH"/>
        </w:rPr>
        <w:t>seine</w:t>
      </w:r>
      <w:r w:rsidR="0051557A" w:rsidRPr="00B6604E">
        <w:rPr>
          <w:rFonts w:ascii="Tahoma" w:eastAsia="Times New Roman" w:hAnsi="Tahoma" w:cs="Tahoma"/>
          <w:lang w:eastAsia="de-CH"/>
        </w:rPr>
        <w:t xml:space="preserve"> erfolgreiche </w:t>
      </w:r>
      <w:r w:rsidR="00FF3B83" w:rsidRPr="00B6604E">
        <w:rPr>
          <w:rFonts w:ascii="Tahoma" w:eastAsia="Times New Roman" w:hAnsi="Tahoma" w:cs="Tahoma"/>
          <w:lang w:eastAsia="de-CH"/>
        </w:rPr>
        <w:t>Expedition auf den höchsten Berg der Welt</w:t>
      </w:r>
      <w:r w:rsidR="00B6604E" w:rsidRPr="00B6604E">
        <w:rPr>
          <w:rFonts w:ascii="Tahoma" w:eastAsia="Times New Roman" w:hAnsi="Tahoma" w:cs="Tahoma"/>
          <w:lang w:eastAsia="de-CH"/>
        </w:rPr>
        <w:t xml:space="preserve"> im Mai 2008</w:t>
      </w:r>
      <w:r w:rsidR="00173FD1">
        <w:rPr>
          <w:rFonts w:ascii="Tahoma" w:eastAsia="Times New Roman" w:hAnsi="Tahoma" w:cs="Tahoma"/>
          <w:lang w:eastAsia="de-CH"/>
        </w:rPr>
        <w:t>.</w:t>
      </w:r>
    </w:p>
    <w:p w:rsidR="00FF3B83" w:rsidRPr="00B6604E" w:rsidRDefault="00FF3B83" w:rsidP="00734C62">
      <w:pPr>
        <w:rPr>
          <w:rFonts w:ascii="Tahoma" w:eastAsia="Times New Roman" w:hAnsi="Tahoma" w:cs="Tahoma"/>
          <w:lang w:eastAsia="de-CH"/>
        </w:rPr>
      </w:pP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B6604E" w:rsidRDefault="00B6604E" w:rsidP="00734C62">
      <w:pPr>
        <w:rPr>
          <w:rFonts w:ascii="Tahoma" w:eastAsia="Times New Roman" w:hAnsi="Tahoma" w:cs="Tahoma"/>
          <w:b/>
          <w:lang w:eastAsia="de-CH"/>
        </w:rPr>
      </w:pPr>
    </w:p>
    <w:p w:rsid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20.</w:t>
      </w:r>
      <w:r w:rsidR="00FF3B83">
        <w:rPr>
          <w:rFonts w:ascii="Tahoma" w:eastAsia="Times New Roman" w:hAnsi="Tahoma" w:cs="Tahoma"/>
          <w:b/>
          <w:lang w:eastAsia="de-CH"/>
        </w:rPr>
        <w:t>0</w:t>
      </w:r>
      <w:r w:rsidRPr="00734C62">
        <w:rPr>
          <w:rFonts w:ascii="Tahoma" w:eastAsia="Times New Roman" w:hAnsi="Tahoma" w:cs="Tahoma"/>
          <w:b/>
          <w:lang w:eastAsia="de-CH"/>
        </w:rPr>
        <w:t>0 Nachtessen Restaurant „</w:t>
      </w:r>
      <w:r w:rsidR="00FF3B83">
        <w:rPr>
          <w:rFonts w:ascii="Tahoma" w:eastAsia="Times New Roman" w:hAnsi="Tahoma" w:cs="Tahoma"/>
          <w:b/>
          <w:lang w:eastAsia="de-CH"/>
        </w:rPr>
        <w:t>Thermalbad</w:t>
      </w:r>
      <w:r w:rsidRPr="00734C62">
        <w:rPr>
          <w:rFonts w:ascii="Tahoma" w:eastAsia="Times New Roman" w:hAnsi="Tahoma" w:cs="Tahoma"/>
          <w:b/>
          <w:lang w:eastAsia="de-CH"/>
        </w:rPr>
        <w:t xml:space="preserve">“, </w:t>
      </w:r>
      <w:proofErr w:type="spellStart"/>
      <w:r w:rsidR="00FF3B83">
        <w:rPr>
          <w:rFonts w:ascii="Tahoma" w:eastAsia="Times New Roman" w:hAnsi="Tahoma" w:cs="Tahoma"/>
          <w:b/>
          <w:lang w:eastAsia="de-CH"/>
        </w:rPr>
        <w:t>Brigerbad</w:t>
      </w:r>
      <w:proofErr w:type="spellEnd"/>
      <w:r w:rsidRPr="00734C62">
        <w:rPr>
          <w:rFonts w:ascii="Tahoma" w:eastAsia="Times New Roman" w:hAnsi="Tahoma" w:cs="Tahoma"/>
          <w:b/>
          <w:lang w:eastAsia="de-CH"/>
        </w:rPr>
        <w:t xml:space="preserve"> </w:t>
      </w: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>An- oder Abmeldungen GV 201</w:t>
      </w:r>
      <w:r w:rsidR="00FF3B83">
        <w:rPr>
          <w:rFonts w:ascii="Tahoma" w:eastAsia="Times New Roman" w:hAnsi="Tahoma" w:cs="Tahoma"/>
          <w:i/>
          <w:sz w:val="24"/>
          <w:szCs w:val="24"/>
          <w:lang w:eastAsia="de-CH"/>
        </w:rPr>
        <w:t>6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 xml:space="preserve">bis am </w:t>
      </w:r>
      <w:r w:rsidR="00FF3B83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9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. September 201</w:t>
      </w:r>
      <w:r w:rsidR="00FF3B83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6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Ruffiner Jörg, Kelchbachstrasse 3, 3904 Naters, </w:t>
      </w:r>
      <w:r w:rsidR="00FF3B83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hyperlink r:id="rId9" w:history="1">
        <w:r w:rsidRPr="00734C62">
          <w:rPr>
            <w:rFonts w:ascii="Tahoma" w:eastAsia="Times New Roman" w:hAnsi="Tahoma" w:cs="Tahoma"/>
            <w:i/>
            <w:color w:val="FF0000"/>
            <w:sz w:val="24"/>
            <w:szCs w:val="24"/>
            <w:lang w:eastAsia="de-CH"/>
          </w:rPr>
          <w:t>j.ruffiner@bluewin.ch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>oder</w:t>
      </w:r>
    </w:p>
    <w:p w:rsidR="00590F95" w:rsidRPr="001C06F3" w:rsidRDefault="00590F95" w:rsidP="00734C62">
      <w:pPr>
        <w:jc w:val="center"/>
        <w:rPr>
          <w:rFonts w:ascii="Tahoma" w:eastAsia="Times New Roman" w:hAnsi="Tahoma" w:cs="Tahoma"/>
          <w:i/>
          <w:sz w:val="2"/>
          <w:szCs w:val="24"/>
          <w:lang w:eastAsia="de-CH"/>
        </w:rPr>
      </w:pP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423793" w:rsidRPr="00590F95" w:rsidRDefault="00D21D7B" w:rsidP="00423793">
      <w:pPr>
        <w:jc w:val="center"/>
        <w:rPr>
          <w:rFonts w:ascii="Trebuchet MS" w:hAnsi="Trebuchet MS"/>
          <w:sz w:val="28"/>
          <w:szCs w:val="21"/>
        </w:rPr>
      </w:pPr>
      <w:hyperlink r:id="rId10" w:history="1">
        <w:r w:rsidR="00C374C8" w:rsidRPr="00DB5E87">
          <w:rPr>
            <w:rStyle w:val="Hyperlink"/>
            <w:rFonts w:ascii="Trebuchet MS" w:hAnsi="Trebuchet MS"/>
            <w:sz w:val="28"/>
            <w:szCs w:val="21"/>
          </w:rPr>
          <w:t>http://doodle.com/poll/vqmz7c75pxwdetzn</w:t>
        </w:r>
      </w:hyperlink>
      <w:r w:rsidR="00C374C8">
        <w:rPr>
          <w:rStyle w:val="Hyperlink"/>
          <w:rFonts w:ascii="Trebuchet MS" w:hAnsi="Trebuchet MS"/>
          <w:sz w:val="28"/>
          <w:szCs w:val="21"/>
        </w:rPr>
        <w:t xml:space="preserve"> </w:t>
      </w:r>
      <w:r w:rsidR="00590F95" w:rsidRPr="00590F95">
        <w:rPr>
          <w:rFonts w:ascii="Trebuchet MS" w:hAnsi="Trebuchet MS"/>
          <w:sz w:val="28"/>
          <w:szCs w:val="21"/>
        </w:rPr>
        <w:t xml:space="preserve">   </w:t>
      </w:r>
    </w:p>
    <w:p w:rsidR="00423793" w:rsidRDefault="00423793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="00EB6867">
        <w:rPr>
          <w:rFonts w:ascii="Tahoma" w:eastAsia="Times New Roman" w:hAnsi="Tahoma" w:cs="Tahoma"/>
          <w:sz w:val="24"/>
          <w:szCs w:val="24"/>
          <w:lang w:eastAsia="de-DE"/>
        </w:rPr>
        <w:t>G</w:t>
      </w:r>
      <w:r w:rsidR="00FF3B83">
        <w:rPr>
          <w:rFonts w:ascii="Tahoma" w:eastAsia="Times New Roman" w:hAnsi="Tahoma" w:cs="Tahoma"/>
          <w:sz w:val="24"/>
          <w:szCs w:val="24"/>
          <w:lang w:eastAsia="de-DE"/>
        </w:rPr>
        <w:t>V</w:t>
      </w:r>
      <w:r w:rsidR="00B90E48">
        <w:rPr>
          <w:rFonts w:ascii="Tahoma" w:eastAsia="Times New Roman" w:hAnsi="Tahoma" w:cs="Tahoma"/>
          <w:sz w:val="24"/>
          <w:szCs w:val="24"/>
          <w:lang w:eastAsia="de-DE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V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>ortrag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="00EB6867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)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sectPr w:rsidR="00734C62" w:rsidRPr="00734C62" w:rsidSect="000E44E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62"/>
    <w:rsid w:val="000E44E1"/>
    <w:rsid w:val="001307EF"/>
    <w:rsid w:val="00173FD1"/>
    <w:rsid w:val="001C06F3"/>
    <w:rsid w:val="00211CE0"/>
    <w:rsid w:val="002E1815"/>
    <w:rsid w:val="00387346"/>
    <w:rsid w:val="00423793"/>
    <w:rsid w:val="00435938"/>
    <w:rsid w:val="0051557A"/>
    <w:rsid w:val="00590F95"/>
    <w:rsid w:val="00625FB6"/>
    <w:rsid w:val="00674A23"/>
    <w:rsid w:val="00734C62"/>
    <w:rsid w:val="0079588C"/>
    <w:rsid w:val="00894D59"/>
    <w:rsid w:val="009279BE"/>
    <w:rsid w:val="009F654C"/>
    <w:rsid w:val="00AD78A2"/>
    <w:rsid w:val="00B6604E"/>
    <w:rsid w:val="00B90E48"/>
    <w:rsid w:val="00C374C8"/>
    <w:rsid w:val="00C7661B"/>
    <w:rsid w:val="00C873D6"/>
    <w:rsid w:val="00D21D7B"/>
    <w:rsid w:val="00EB6867"/>
    <w:rsid w:val="00EC3A1A"/>
    <w:rsid w:val="00EE1900"/>
    <w:rsid w:val="00F36CFE"/>
    <w:rsid w:val="00FB4E6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68C243-D4B7-4ADF-8BB7-A75440E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37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0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oltv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odle.com/poll/vqmz7c75pxwdet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ruffiner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Jörg</cp:lastModifiedBy>
  <cp:revision>6</cp:revision>
  <cp:lastPrinted>2015-08-25T10:02:00Z</cp:lastPrinted>
  <dcterms:created xsi:type="dcterms:W3CDTF">2016-08-20T12:19:00Z</dcterms:created>
  <dcterms:modified xsi:type="dcterms:W3CDTF">2016-08-20T15:40:00Z</dcterms:modified>
</cp:coreProperties>
</file>