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DEF0" w14:textId="77777777" w:rsidR="00664F78" w:rsidRPr="005B226C" w:rsidRDefault="00664F78" w:rsidP="00664F78">
      <w:pPr>
        <w:jc w:val="right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5B226C">
        <w:rPr>
          <w:rFonts w:ascii="Century Gothic" w:hAnsi="Century Gothic"/>
          <w:b/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267D656E" wp14:editId="33A8F664">
            <wp:simplePos x="0" y="0"/>
            <wp:positionH relativeFrom="column">
              <wp:posOffset>-823595</wp:posOffset>
            </wp:positionH>
            <wp:positionV relativeFrom="paragraph">
              <wp:posOffset>-366395</wp:posOffset>
            </wp:positionV>
            <wp:extent cx="1333500" cy="1323975"/>
            <wp:effectExtent l="19050" t="0" r="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805">
        <w:rPr>
          <w:rFonts w:ascii="Century Gothic" w:hAnsi="Century Gothic"/>
          <w:b/>
          <w:sz w:val="28"/>
          <w:szCs w:val="28"/>
        </w:rPr>
        <w:t xml:space="preserve">Protokoll der </w:t>
      </w:r>
      <w:r w:rsidR="003563DD">
        <w:rPr>
          <w:rFonts w:ascii="Century Gothic" w:hAnsi="Century Gothic"/>
          <w:b/>
          <w:sz w:val="28"/>
          <w:szCs w:val="28"/>
        </w:rPr>
        <w:t>85</w:t>
      </w:r>
      <w:r w:rsidRPr="005B226C">
        <w:rPr>
          <w:rFonts w:ascii="Century Gothic" w:hAnsi="Century Gothic"/>
          <w:b/>
          <w:sz w:val="28"/>
          <w:szCs w:val="28"/>
        </w:rPr>
        <w:t>.</w:t>
      </w:r>
      <w:r w:rsidRPr="005B226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o</w:t>
      </w:r>
      <w:r w:rsidRPr="00A141A8">
        <w:rPr>
          <w:rFonts w:ascii="Century Gothic" w:hAnsi="Century Gothic"/>
          <w:b/>
          <w:sz w:val="28"/>
          <w:szCs w:val="28"/>
        </w:rPr>
        <w:t>rdentlichen</w:t>
      </w:r>
      <w:r w:rsidRPr="00A141A8">
        <w:rPr>
          <w:rFonts w:ascii="Century Gothic" w:hAnsi="Century Gothic"/>
          <w:b/>
          <w:sz w:val="36"/>
          <w:szCs w:val="36"/>
        </w:rPr>
        <w:t xml:space="preserve"> </w:t>
      </w:r>
      <w:r w:rsidRPr="00A141A8">
        <w:rPr>
          <w:rFonts w:ascii="Century Gothic" w:hAnsi="Century Gothic"/>
          <w:b/>
          <w:sz w:val="28"/>
          <w:szCs w:val="28"/>
        </w:rPr>
        <w:t>Generalversammlung des</w:t>
      </w:r>
      <w:r w:rsidRPr="005B226C">
        <w:rPr>
          <w:rFonts w:ascii="Century Gothic" w:hAnsi="Century Gothic"/>
          <w:sz w:val="28"/>
          <w:szCs w:val="28"/>
        </w:rPr>
        <w:t xml:space="preserve"> </w:t>
      </w:r>
      <w:r w:rsidRPr="00A141A8">
        <w:rPr>
          <w:rFonts w:ascii="Century Gothic" w:hAnsi="Century Gothic"/>
          <w:b/>
          <w:sz w:val="28"/>
          <w:szCs w:val="28"/>
        </w:rPr>
        <w:t>OLTVs</w:t>
      </w:r>
      <w:r>
        <w:rPr>
          <w:rFonts w:ascii="Century Gothic" w:hAnsi="Century Gothic"/>
          <w:sz w:val="36"/>
          <w:szCs w:val="36"/>
        </w:rPr>
        <w:t xml:space="preserve"> </w:t>
      </w:r>
      <w:r w:rsidR="003563DD">
        <w:rPr>
          <w:rFonts w:ascii="Century Gothic" w:hAnsi="Century Gothic"/>
          <w:b/>
          <w:sz w:val="28"/>
          <w:szCs w:val="28"/>
        </w:rPr>
        <w:t xml:space="preserve">vom Freitag, 18. September 2015, Restaurant </w:t>
      </w:r>
      <w:proofErr w:type="spellStart"/>
      <w:r w:rsidR="003563DD">
        <w:rPr>
          <w:rFonts w:ascii="Century Gothic" w:hAnsi="Century Gothic"/>
          <w:b/>
          <w:sz w:val="28"/>
          <w:szCs w:val="28"/>
        </w:rPr>
        <w:t>Bellvue</w:t>
      </w:r>
      <w:proofErr w:type="spellEnd"/>
      <w:r w:rsidR="003563DD">
        <w:rPr>
          <w:rFonts w:ascii="Century Gothic" w:hAnsi="Century Gothic"/>
          <w:b/>
          <w:sz w:val="28"/>
          <w:szCs w:val="28"/>
        </w:rPr>
        <w:t xml:space="preserve"> in Naters</w:t>
      </w:r>
    </w:p>
    <w:p w14:paraId="0AD6675F" w14:textId="77777777" w:rsidR="00664F78" w:rsidRDefault="00664F78" w:rsidP="00664F78"/>
    <w:p w14:paraId="5E48543E" w14:textId="77777777" w:rsidR="003563DD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Anwesend: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7D4B939" w14:textId="77777777" w:rsidR="00664F78" w:rsidRDefault="00D3144E" w:rsidP="00D3144E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Jörg </w:t>
      </w:r>
      <w:proofErr w:type="spellStart"/>
      <w:r>
        <w:rPr>
          <w:rFonts w:ascii="Century Gothic" w:hAnsi="Century Gothic"/>
          <w:sz w:val="24"/>
          <w:szCs w:val="24"/>
        </w:rPr>
        <w:t>Ruffiner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Walter Imhof</w:t>
      </w:r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Bernadette </w:t>
      </w:r>
      <w:proofErr w:type="spellStart"/>
      <w:r w:rsidRPr="00D3144E">
        <w:rPr>
          <w:rFonts w:ascii="Century Gothic" w:hAnsi="Century Gothic"/>
          <w:sz w:val="24"/>
          <w:szCs w:val="24"/>
        </w:rPr>
        <w:t>Previdoli</w:t>
      </w:r>
      <w:proofErr w:type="spellEnd"/>
      <w:r>
        <w:rPr>
          <w:rFonts w:ascii="Century Gothic" w:hAnsi="Century Gothic"/>
          <w:sz w:val="24"/>
          <w:szCs w:val="24"/>
        </w:rPr>
        <w:t xml:space="preserve">, Nicole </w:t>
      </w:r>
      <w:proofErr w:type="spellStart"/>
      <w:r>
        <w:rPr>
          <w:rFonts w:ascii="Century Gothic" w:hAnsi="Century Gothic"/>
          <w:sz w:val="24"/>
          <w:szCs w:val="24"/>
        </w:rPr>
        <w:t>Christig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Sandra </w:t>
      </w:r>
      <w:proofErr w:type="spellStart"/>
      <w:r w:rsidRPr="00D3144E">
        <w:rPr>
          <w:rFonts w:ascii="Century Gothic" w:hAnsi="Century Gothic"/>
          <w:sz w:val="24"/>
          <w:szCs w:val="24"/>
        </w:rPr>
        <w:t>Bittel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Rahel </w:t>
      </w:r>
      <w:proofErr w:type="spellStart"/>
      <w:r w:rsidRPr="00D3144E">
        <w:rPr>
          <w:rFonts w:ascii="Century Gothic" w:hAnsi="Century Gothic"/>
          <w:sz w:val="24"/>
          <w:szCs w:val="24"/>
        </w:rPr>
        <w:t>Zeiter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Jasmine Imhof</w:t>
      </w:r>
      <w:r>
        <w:rPr>
          <w:rFonts w:ascii="Century Gothic" w:hAnsi="Century Gothic"/>
          <w:sz w:val="24"/>
          <w:szCs w:val="24"/>
        </w:rPr>
        <w:t xml:space="preserve">, Evelyne Wycisk, Marianne </w:t>
      </w:r>
      <w:proofErr w:type="spellStart"/>
      <w:r>
        <w:rPr>
          <w:rFonts w:ascii="Century Gothic" w:hAnsi="Century Gothic"/>
          <w:sz w:val="24"/>
          <w:szCs w:val="24"/>
        </w:rPr>
        <w:t>Mathier</w:t>
      </w:r>
      <w:proofErr w:type="spellEnd"/>
      <w:r>
        <w:rPr>
          <w:rFonts w:ascii="Century Gothic" w:hAnsi="Century Gothic"/>
          <w:sz w:val="24"/>
          <w:szCs w:val="24"/>
        </w:rPr>
        <w:t>, Christel Holzer-</w:t>
      </w:r>
      <w:proofErr w:type="spellStart"/>
      <w:r>
        <w:rPr>
          <w:rFonts w:ascii="Century Gothic" w:hAnsi="Century Gothic"/>
          <w:sz w:val="24"/>
          <w:szCs w:val="24"/>
        </w:rPr>
        <w:t>Volken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Christine Schmidt</w:t>
      </w:r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Patrizia Schmid</w:t>
      </w:r>
      <w:r>
        <w:rPr>
          <w:rFonts w:ascii="Century Gothic" w:hAnsi="Century Gothic"/>
          <w:sz w:val="24"/>
          <w:szCs w:val="24"/>
        </w:rPr>
        <w:t xml:space="preserve">, Rosmarie Kreuzer-Loretan, </w:t>
      </w:r>
      <w:r w:rsidRPr="00D3144E">
        <w:rPr>
          <w:rFonts w:ascii="Century Gothic" w:hAnsi="Century Gothic"/>
          <w:sz w:val="24"/>
          <w:szCs w:val="24"/>
        </w:rPr>
        <w:t xml:space="preserve">Marcel </w:t>
      </w:r>
      <w:proofErr w:type="spellStart"/>
      <w:r w:rsidRPr="00D3144E">
        <w:rPr>
          <w:rFonts w:ascii="Century Gothic" w:hAnsi="Century Gothic"/>
          <w:sz w:val="24"/>
          <w:szCs w:val="24"/>
        </w:rPr>
        <w:t>Karlen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Jonas Grünwald</w:t>
      </w:r>
      <w:r>
        <w:rPr>
          <w:rFonts w:ascii="Century Gothic" w:hAnsi="Century Gothic"/>
          <w:sz w:val="24"/>
          <w:szCs w:val="24"/>
        </w:rPr>
        <w:t xml:space="preserve">, Lukas </w:t>
      </w:r>
      <w:proofErr w:type="spellStart"/>
      <w:r>
        <w:rPr>
          <w:rFonts w:ascii="Century Gothic" w:hAnsi="Century Gothic"/>
          <w:sz w:val="24"/>
          <w:szCs w:val="24"/>
        </w:rPr>
        <w:t>Pfammatter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Benita </w:t>
      </w:r>
      <w:proofErr w:type="spellStart"/>
      <w:r w:rsidRPr="00D3144E">
        <w:rPr>
          <w:rFonts w:ascii="Century Gothic" w:hAnsi="Century Gothic"/>
          <w:sz w:val="24"/>
          <w:szCs w:val="24"/>
        </w:rPr>
        <w:t>Truffer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Gilbert </w:t>
      </w:r>
      <w:proofErr w:type="spellStart"/>
      <w:r w:rsidRPr="00D3144E">
        <w:rPr>
          <w:rFonts w:ascii="Century Gothic" w:hAnsi="Century Gothic"/>
          <w:sz w:val="24"/>
          <w:szCs w:val="24"/>
        </w:rPr>
        <w:t>Zengaffinen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Beat </w:t>
      </w:r>
      <w:proofErr w:type="spellStart"/>
      <w:r w:rsidRPr="00D3144E">
        <w:rPr>
          <w:rFonts w:ascii="Century Gothic" w:hAnsi="Century Gothic"/>
          <w:sz w:val="24"/>
          <w:szCs w:val="24"/>
        </w:rPr>
        <w:t>Burgener</w:t>
      </w:r>
      <w:proofErr w:type="spellEnd"/>
      <w:r>
        <w:rPr>
          <w:rFonts w:ascii="Century Gothic" w:hAnsi="Century Gothic"/>
          <w:sz w:val="24"/>
          <w:szCs w:val="24"/>
        </w:rPr>
        <w:t xml:space="preserve">, Jonas Welschen, </w:t>
      </w:r>
      <w:r w:rsidRPr="00D3144E">
        <w:rPr>
          <w:rFonts w:ascii="Century Gothic" w:hAnsi="Century Gothic"/>
          <w:sz w:val="24"/>
          <w:szCs w:val="24"/>
        </w:rPr>
        <w:t xml:space="preserve">Jürgen </w:t>
      </w:r>
      <w:proofErr w:type="spellStart"/>
      <w:r w:rsidRPr="00D3144E">
        <w:rPr>
          <w:rFonts w:ascii="Century Gothic" w:hAnsi="Century Gothic"/>
          <w:sz w:val="24"/>
          <w:szCs w:val="24"/>
        </w:rPr>
        <w:t>Sarbach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Dagmar </w:t>
      </w:r>
      <w:proofErr w:type="spellStart"/>
      <w:r w:rsidRPr="00D3144E">
        <w:rPr>
          <w:rFonts w:ascii="Century Gothic" w:hAnsi="Century Gothic"/>
          <w:sz w:val="24"/>
          <w:szCs w:val="24"/>
        </w:rPr>
        <w:t>Bärenfaller</w:t>
      </w:r>
      <w:proofErr w:type="spellEnd"/>
      <w:r>
        <w:rPr>
          <w:rFonts w:ascii="Century Gothic" w:hAnsi="Century Gothic"/>
          <w:sz w:val="24"/>
          <w:szCs w:val="24"/>
        </w:rPr>
        <w:t xml:space="preserve">, Christine </w:t>
      </w:r>
      <w:proofErr w:type="spellStart"/>
      <w:r>
        <w:rPr>
          <w:rFonts w:ascii="Century Gothic" w:hAnsi="Century Gothic"/>
          <w:sz w:val="24"/>
          <w:szCs w:val="24"/>
        </w:rPr>
        <w:t>Oester</w:t>
      </w:r>
      <w:proofErr w:type="spellEnd"/>
      <w:r>
        <w:rPr>
          <w:rFonts w:ascii="Century Gothic" w:hAnsi="Century Gothic"/>
          <w:sz w:val="24"/>
          <w:szCs w:val="24"/>
        </w:rPr>
        <w:t xml:space="preserve">, Alexandra </w:t>
      </w:r>
      <w:proofErr w:type="spellStart"/>
      <w:r>
        <w:rPr>
          <w:rFonts w:ascii="Century Gothic" w:hAnsi="Century Gothic"/>
          <w:sz w:val="24"/>
          <w:szCs w:val="24"/>
        </w:rPr>
        <w:t>Wyssen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Felicitas </w:t>
      </w:r>
      <w:proofErr w:type="spellStart"/>
      <w:r w:rsidRPr="00D3144E">
        <w:rPr>
          <w:rFonts w:ascii="Century Gothic" w:hAnsi="Century Gothic"/>
          <w:sz w:val="24"/>
          <w:szCs w:val="24"/>
        </w:rPr>
        <w:t>Eggel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Andreas </w:t>
      </w:r>
      <w:proofErr w:type="spellStart"/>
      <w:r w:rsidRPr="00D3144E">
        <w:rPr>
          <w:rFonts w:ascii="Century Gothic" w:hAnsi="Century Gothic"/>
          <w:sz w:val="24"/>
          <w:szCs w:val="24"/>
        </w:rPr>
        <w:t>Imoberdorf</w:t>
      </w:r>
      <w:proofErr w:type="spellEnd"/>
      <w:r>
        <w:rPr>
          <w:rFonts w:ascii="Century Gothic" w:hAnsi="Century Gothic"/>
          <w:sz w:val="24"/>
          <w:szCs w:val="24"/>
        </w:rPr>
        <w:t xml:space="preserve">, Christian Manz, Rosmarie </w:t>
      </w:r>
      <w:proofErr w:type="spellStart"/>
      <w:r>
        <w:rPr>
          <w:rFonts w:ascii="Century Gothic" w:hAnsi="Century Gothic"/>
          <w:sz w:val="24"/>
          <w:szCs w:val="24"/>
        </w:rPr>
        <w:t>Truffer-Senggen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Andreas </w:t>
      </w:r>
      <w:proofErr w:type="spellStart"/>
      <w:r w:rsidRPr="00D3144E">
        <w:rPr>
          <w:rFonts w:ascii="Century Gothic" w:hAnsi="Century Gothic"/>
          <w:sz w:val="24"/>
          <w:szCs w:val="24"/>
        </w:rPr>
        <w:t>Oester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Maria </w:t>
      </w:r>
      <w:proofErr w:type="spellStart"/>
      <w:r w:rsidRPr="00D3144E">
        <w:rPr>
          <w:rFonts w:ascii="Century Gothic" w:hAnsi="Century Gothic"/>
          <w:sz w:val="24"/>
          <w:szCs w:val="24"/>
        </w:rPr>
        <w:t>Oester</w:t>
      </w:r>
      <w:proofErr w:type="spellEnd"/>
      <w:r>
        <w:rPr>
          <w:rFonts w:ascii="Century Gothic" w:hAnsi="Century Gothic"/>
          <w:sz w:val="24"/>
          <w:szCs w:val="24"/>
        </w:rPr>
        <w:t xml:space="preserve">, André </w:t>
      </w:r>
      <w:proofErr w:type="spellStart"/>
      <w:r>
        <w:rPr>
          <w:rFonts w:ascii="Century Gothic" w:hAnsi="Century Gothic"/>
          <w:sz w:val="24"/>
          <w:szCs w:val="24"/>
        </w:rPr>
        <w:t>Schwery</w:t>
      </w:r>
      <w:proofErr w:type="spellEnd"/>
      <w:r>
        <w:rPr>
          <w:rFonts w:ascii="Century Gothic" w:hAnsi="Century Gothic"/>
          <w:sz w:val="24"/>
          <w:szCs w:val="24"/>
        </w:rPr>
        <w:t xml:space="preserve">, Marianne </w:t>
      </w:r>
      <w:proofErr w:type="spellStart"/>
      <w:r>
        <w:rPr>
          <w:rFonts w:ascii="Century Gothic" w:hAnsi="Century Gothic"/>
          <w:sz w:val="24"/>
          <w:szCs w:val="24"/>
        </w:rPr>
        <w:t>Schwery</w:t>
      </w:r>
      <w:proofErr w:type="spellEnd"/>
      <w:r>
        <w:rPr>
          <w:rFonts w:ascii="Century Gothic" w:hAnsi="Century Gothic"/>
          <w:sz w:val="24"/>
          <w:szCs w:val="24"/>
        </w:rPr>
        <w:t xml:space="preserve">, Michaela Schröter, </w:t>
      </w:r>
      <w:r w:rsidRPr="00D3144E">
        <w:rPr>
          <w:rFonts w:ascii="Century Gothic" w:hAnsi="Century Gothic"/>
          <w:sz w:val="24"/>
          <w:szCs w:val="24"/>
        </w:rPr>
        <w:t xml:space="preserve">Michael </w:t>
      </w:r>
      <w:proofErr w:type="spellStart"/>
      <w:r w:rsidRPr="00D3144E">
        <w:rPr>
          <w:rFonts w:ascii="Century Gothic" w:hAnsi="Century Gothic"/>
          <w:sz w:val="24"/>
          <w:szCs w:val="24"/>
        </w:rPr>
        <w:t>Liniger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>Christoph Klingele</w:t>
      </w:r>
      <w:r>
        <w:rPr>
          <w:rFonts w:ascii="Century Gothic" w:hAnsi="Century Gothic"/>
          <w:sz w:val="24"/>
          <w:szCs w:val="24"/>
        </w:rPr>
        <w:t xml:space="preserve">, Priska </w:t>
      </w:r>
      <w:proofErr w:type="spellStart"/>
      <w:r>
        <w:rPr>
          <w:rFonts w:ascii="Century Gothic" w:hAnsi="Century Gothic"/>
          <w:sz w:val="24"/>
          <w:szCs w:val="24"/>
        </w:rPr>
        <w:t>Pfammatter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D3144E">
        <w:rPr>
          <w:rFonts w:ascii="Century Gothic" w:hAnsi="Century Gothic"/>
          <w:sz w:val="24"/>
          <w:szCs w:val="24"/>
        </w:rPr>
        <w:t xml:space="preserve">Sarah </w:t>
      </w:r>
      <w:proofErr w:type="spellStart"/>
      <w:r w:rsidRPr="00D3144E">
        <w:rPr>
          <w:rFonts w:ascii="Century Gothic" w:hAnsi="Century Gothic"/>
          <w:sz w:val="24"/>
          <w:szCs w:val="24"/>
        </w:rPr>
        <w:t>Zizzo</w:t>
      </w:r>
      <w:proofErr w:type="spellEnd"/>
    </w:p>
    <w:p w14:paraId="56D28C5C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FB33FD">
        <w:rPr>
          <w:rFonts w:ascii="Century Gothic" w:hAnsi="Century Gothic"/>
          <w:b/>
          <w:sz w:val="24"/>
          <w:szCs w:val="24"/>
        </w:rPr>
        <w:t>Entschuldigt: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12FB932" w14:textId="32D6E75A" w:rsidR="0006437D" w:rsidRDefault="0006437D" w:rsidP="0006437D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06437D">
        <w:rPr>
          <w:rFonts w:ascii="Century Gothic" w:hAnsi="Century Gothic"/>
          <w:sz w:val="24"/>
          <w:szCs w:val="24"/>
        </w:rPr>
        <w:t>Denise Schmidhalter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Janine </w:t>
      </w:r>
      <w:proofErr w:type="spellStart"/>
      <w:r w:rsidRPr="0006437D">
        <w:rPr>
          <w:rFonts w:ascii="Century Gothic" w:hAnsi="Century Gothic"/>
          <w:sz w:val="24"/>
          <w:szCs w:val="24"/>
        </w:rPr>
        <w:t>Seewer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Helmut </w:t>
      </w:r>
      <w:proofErr w:type="spellStart"/>
      <w:r w:rsidRPr="0006437D">
        <w:rPr>
          <w:rFonts w:ascii="Century Gothic" w:hAnsi="Century Gothic"/>
          <w:sz w:val="24"/>
          <w:szCs w:val="24"/>
        </w:rPr>
        <w:t>Volken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Chantal </w:t>
      </w:r>
      <w:proofErr w:type="spellStart"/>
      <w:r w:rsidRPr="0006437D">
        <w:rPr>
          <w:rFonts w:ascii="Century Gothic" w:hAnsi="Century Gothic"/>
          <w:sz w:val="24"/>
          <w:szCs w:val="24"/>
        </w:rPr>
        <w:t>Fux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Elmar Kreuzer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Renate </w:t>
      </w:r>
      <w:proofErr w:type="spellStart"/>
      <w:r w:rsidRPr="0006437D">
        <w:rPr>
          <w:rFonts w:ascii="Century Gothic" w:hAnsi="Century Gothic"/>
          <w:sz w:val="24"/>
          <w:szCs w:val="24"/>
        </w:rPr>
        <w:t>Kalbermatter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Stefanie </w:t>
      </w:r>
      <w:proofErr w:type="spellStart"/>
      <w:r w:rsidRPr="0006437D">
        <w:rPr>
          <w:rFonts w:ascii="Century Gothic" w:hAnsi="Century Gothic"/>
          <w:sz w:val="24"/>
          <w:szCs w:val="24"/>
        </w:rPr>
        <w:t>Witschard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Marcel Studer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Katja Schmid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Christine Wenger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Fabienne Walther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Isabelle Heinzmann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Sandra Köppel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6437D">
        <w:rPr>
          <w:rFonts w:ascii="Century Gothic" w:hAnsi="Century Gothic"/>
          <w:sz w:val="24"/>
          <w:szCs w:val="24"/>
        </w:rPr>
        <w:t>Fides</w:t>
      </w:r>
      <w:proofErr w:type="spellEnd"/>
      <w:r w:rsidRPr="00064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6437D">
        <w:rPr>
          <w:rFonts w:ascii="Century Gothic" w:hAnsi="Century Gothic"/>
          <w:sz w:val="24"/>
          <w:szCs w:val="24"/>
        </w:rPr>
        <w:t>Näfen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Martina </w:t>
      </w:r>
      <w:proofErr w:type="spellStart"/>
      <w:r w:rsidRPr="0006437D">
        <w:rPr>
          <w:rFonts w:ascii="Century Gothic" w:hAnsi="Century Gothic"/>
          <w:sz w:val="24"/>
          <w:szCs w:val="24"/>
        </w:rPr>
        <w:t>Volken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Egon Schmid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Sebastian Ritter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Marlies Schmidt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Efrem </w:t>
      </w:r>
      <w:proofErr w:type="spellStart"/>
      <w:r w:rsidRPr="0006437D">
        <w:rPr>
          <w:rFonts w:ascii="Century Gothic" w:hAnsi="Century Gothic"/>
          <w:sz w:val="24"/>
          <w:szCs w:val="24"/>
        </w:rPr>
        <w:t>Kuonen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Diana Zurbriggen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Germaine </w:t>
      </w:r>
      <w:proofErr w:type="spellStart"/>
      <w:r w:rsidRPr="0006437D">
        <w:rPr>
          <w:rFonts w:ascii="Century Gothic" w:hAnsi="Century Gothic"/>
          <w:sz w:val="24"/>
          <w:szCs w:val="24"/>
        </w:rPr>
        <w:t>Pfammatter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6437D">
        <w:rPr>
          <w:rFonts w:ascii="Century Gothic" w:hAnsi="Century Gothic"/>
          <w:sz w:val="24"/>
          <w:szCs w:val="24"/>
        </w:rPr>
        <w:t>Hansruedi</w:t>
      </w:r>
      <w:proofErr w:type="spellEnd"/>
      <w:r w:rsidRPr="0006437D">
        <w:rPr>
          <w:rFonts w:ascii="Century Gothic" w:hAnsi="Century Gothic"/>
          <w:sz w:val="24"/>
          <w:szCs w:val="24"/>
        </w:rPr>
        <w:t xml:space="preserve"> Kummer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Barbara </w:t>
      </w:r>
      <w:proofErr w:type="spellStart"/>
      <w:r w:rsidRPr="0006437D">
        <w:rPr>
          <w:rFonts w:ascii="Century Gothic" w:hAnsi="Century Gothic"/>
          <w:sz w:val="24"/>
          <w:szCs w:val="24"/>
        </w:rPr>
        <w:t>Wyder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Daniela Schmid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Bruno Schmid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6437D">
        <w:rPr>
          <w:rFonts w:ascii="Century Gothic" w:hAnsi="Century Gothic"/>
          <w:sz w:val="24"/>
          <w:szCs w:val="24"/>
        </w:rPr>
        <w:t>Likas</w:t>
      </w:r>
      <w:proofErr w:type="spellEnd"/>
      <w:r w:rsidRPr="0006437D">
        <w:rPr>
          <w:rFonts w:ascii="Century Gothic" w:hAnsi="Century Gothic"/>
          <w:sz w:val="24"/>
          <w:szCs w:val="24"/>
        </w:rPr>
        <w:t xml:space="preserve"> Ricci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Patrick </w:t>
      </w:r>
      <w:proofErr w:type="spellStart"/>
      <w:r w:rsidRPr="0006437D">
        <w:rPr>
          <w:rFonts w:ascii="Century Gothic" w:hAnsi="Century Gothic"/>
          <w:sz w:val="24"/>
          <w:szCs w:val="24"/>
        </w:rPr>
        <w:t>Grichting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6437D">
        <w:rPr>
          <w:rFonts w:ascii="Century Gothic" w:hAnsi="Century Gothic"/>
          <w:sz w:val="24"/>
          <w:szCs w:val="24"/>
        </w:rPr>
        <w:t>Vroni</w:t>
      </w:r>
      <w:proofErr w:type="spellEnd"/>
      <w:r w:rsidRPr="00064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6437D">
        <w:rPr>
          <w:rFonts w:ascii="Century Gothic" w:hAnsi="Century Gothic"/>
          <w:sz w:val="24"/>
          <w:szCs w:val="24"/>
        </w:rPr>
        <w:t>Bittel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Barbara Loretan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Katja Ritz-</w:t>
      </w:r>
      <w:proofErr w:type="spellStart"/>
      <w:r w:rsidRPr="0006437D">
        <w:rPr>
          <w:rFonts w:ascii="Century Gothic" w:hAnsi="Century Gothic"/>
          <w:sz w:val="24"/>
          <w:szCs w:val="24"/>
        </w:rPr>
        <w:t>Hischier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Robert Lehner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6437D">
        <w:rPr>
          <w:rFonts w:ascii="Century Gothic" w:hAnsi="Century Gothic"/>
          <w:sz w:val="24"/>
          <w:szCs w:val="24"/>
        </w:rPr>
        <w:t>Pascale</w:t>
      </w:r>
      <w:proofErr w:type="spellEnd"/>
      <w:r w:rsidRPr="00064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6437D">
        <w:rPr>
          <w:rFonts w:ascii="Century Gothic" w:hAnsi="Century Gothic"/>
          <w:sz w:val="24"/>
          <w:szCs w:val="24"/>
        </w:rPr>
        <w:t>Bittel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René Salzmann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Yolanda </w:t>
      </w:r>
      <w:proofErr w:type="spellStart"/>
      <w:r w:rsidRPr="0006437D">
        <w:rPr>
          <w:rFonts w:ascii="Century Gothic" w:hAnsi="Century Gothic"/>
          <w:sz w:val="24"/>
          <w:szCs w:val="24"/>
        </w:rPr>
        <w:t>Zeiter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André Seiler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Eveline </w:t>
      </w:r>
      <w:proofErr w:type="spellStart"/>
      <w:r w:rsidRPr="0006437D">
        <w:rPr>
          <w:rFonts w:ascii="Century Gothic" w:hAnsi="Century Gothic"/>
          <w:sz w:val="24"/>
          <w:szCs w:val="24"/>
        </w:rPr>
        <w:t>Pfammatter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Alice Mathieu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Klaus </w:t>
      </w:r>
      <w:proofErr w:type="spellStart"/>
      <w:r w:rsidRPr="0006437D">
        <w:rPr>
          <w:rFonts w:ascii="Century Gothic" w:hAnsi="Century Gothic"/>
          <w:sz w:val="24"/>
          <w:szCs w:val="24"/>
        </w:rPr>
        <w:t>Minnig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Christine </w:t>
      </w:r>
      <w:proofErr w:type="spellStart"/>
      <w:r w:rsidRPr="0006437D">
        <w:rPr>
          <w:rFonts w:ascii="Century Gothic" w:hAnsi="Century Gothic"/>
          <w:sz w:val="24"/>
          <w:szCs w:val="24"/>
        </w:rPr>
        <w:t>Domig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Christine Wenger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Petra </w:t>
      </w:r>
      <w:proofErr w:type="spellStart"/>
      <w:r w:rsidRPr="0006437D">
        <w:rPr>
          <w:rFonts w:ascii="Century Gothic" w:hAnsi="Century Gothic"/>
          <w:sz w:val="24"/>
          <w:szCs w:val="24"/>
        </w:rPr>
        <w:t>Bellwald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Pascal Zurbriggen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Vera </w:t>
      </w:r>
      <w:proofErr w:type="spellStart"/>
      <w:r w:rsidRPr="0006437D">
        <w:rPr>
          <w:rFonts w:ascii="Century Gothic" w:hAnsi="Century Gothic"/>
          <w:sz w:val="24"/>
          <w:szCs w:val="24"/>
        </w:rPr>
        <w:t>Hildbrand</w:t>
      </w:r>
      <w:proofErr w:type="spellEnd"/>
      <w:r w:rsidRPr="0006437D">
        <w:rPr>
          <w:rFonts w:ascii="Century Gothic" w:hAnsi="Century Gothic"/>
          <w:sz w:val="24"/>
          <w:szCs w:val="24"/>
        </w:rPr>
        <w:t>-Ruppen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 xml:space="preserve">Yolanda </w:t>
      </w:r>
      <w:proofErr w:type="spellStart"/>
      <w:r w:rsidRPr="0006437D">
        <w:rPr>
          <w:rFonts w:ascii="Century Gothic" w:hAnsi="Century Gothic"/>
          <w:sz w:val="24"/>
          <w:szCs w:val="24"/>
        </w:rPr>
        <w:t>Zeiter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Hans-Peter Kummer</w:t>
      </w:r>
      <w:r>
        <w:rPr>
          <w:rFonts w:ascii="Century Gothic" w:hAnsi="Century Gothic"/>
          <w:sz w:val="24"/>
          <w:szCs w:val="24"/>
        </w:rPr>
        <w:t xml:space="preserve">, </w:t>
      </w:r>
      <w:r w:rsidRPr="0006437D">
        <w:rPr>
          <w:rFonts w:ascii="Century Gothic" w:hAnsi="Century Gothic"/>
          <w:sz w:val="24"/>
          <w:szCs w:val="24"/>
        </w:rPr>
        <w:t>Leonard Grass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97128D">
        <w:rPr>
          <w:rFonts w:ascii="Century Gothic" w:hAnsi="Century Gothic"/>
          <w:sz w:val="24"/>
          <w:szCs w:val="24"/>
        </w:rPr>
        <w:t>Theler</w:t>
      </w:r>
      <w:proofErr w:type="spellEnd"/>
      <w:r w:rsidRPr="0097128D">
        <w:rPr>
          <w:rFonts w:ascii="Century Gothic" w:hAnsi="Century Gothic"/>
          <w:sz w:val="24"/>
          <w:szCs w:val="24"/>
        </w:rPr>
        <w:t xml:space="preserve"> Erika</w:t>
      </w:r>
      <w:r>
        <w:rPr>
          <w:rFonts w:ascii="Century Gothic" w:hAnsi="Century Gothic"/>
          <w:sz w:val="24"/>
          <w:szCs w:val="24"/>
        </w:rPr>
        <w:t xml:space="preserve">, Chantal </w:t>
      </w:r>
      <w:proofErr w:type="spellStart"/>
      <w:r>
        <w:rPr>
          <w:rFonts w:ascii="Century Gothic" w:hAnsi="Century Gothic"/>
          <w:sz w:val="24"/>
          <w:szCs w:val="24"/>
        </w:rPr>
        <w:t>Forno</w:t>
      </w:r>
      <w:proofErr w:type="spellEnd"/>
      <w:r>
        <w:rPr>
          <w:rFonts w:ascii="Century Gothic" w:hAnsi="Century Gothic"/>
          <w:sz w:val="24"/>
          <w:szCs w:val="24"/>
        </w:rPr>
        <w:t>, Bühler Alice, Doris Hofer-</w:t>
      </w:r>
      <w:proofErr w:type="spellStart"/>
      <w:r>
        <w:rPr>
          <w:rFonts w:ascii="Century Gothic" w:hAnsi="Century Gothic"/>
          <w:sz w:val="24"/>
          <w:szCs w:val="24"/>
        </w:rPr>
        <w:t>Jossen</w:t>
      </w:r>
      <w:proofErr w:type="spellEnd"/>
    </w:p>
    <w:p w14:paraId="7796AB09" w14:textId="77777777" w:rsidR="00664F78" w:rsidRPr="00C75F82" w:rsidRDefault="00664F78" w:rsidP="00664F78">
      <w:p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75F82">
        <w:rPr>
          <w:rFonts w:ascii="Century Gothic" w:hAnsi="Century Gothic"/>
          <w:b/>
          <w:sz w:val="24"/>
          <w:szCs w:val="24"/>
        </w:rPr>
        <w:t>Traktanden:</w:t>
      </w:r>
    </w:p>
    <w:p w14:paraId="6A2C77A5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Begrüssung/ Traktandenliste</w:t>
      </w:r>
    </w:p>
    <w:p w14:paraId="46F6ED0D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 Wahl der Stimmenzähler</w:t>
      </w:r>
    </w:p>
    <w:p w14:paraId="09F0EC16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Präsenzliste</w:t>
      </w:r>
    </w:p>
    <w:p w14:paraId="7A9DABBB" w14:textId="77777777" w:rsidR="00664F78" w:rsidRDefault="006D180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 Protokoll der GV 2014</w:t>
      </w:r>
    </w:p>
    <w:p w14:paraId="0DD2176D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Jahresbericht der Präsidenten</w:t>
      </w:r>
    </w:p>
    <w:p w14:paraId="4FD9790D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 Bericht der technischen Leitung „Lehreranlässe“</w:t>
      </w:r>
    </w:p>
    <w:p w14:paraId="6505DA5C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 Bericht der technischen Leitung „Schülerturniere“</w:t>
      </w:r>
    </w:p>
    <w:p w14:paraId="2C96F82E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8. </w:t>
      </w:r>
      <w:r w:rsidR="006D1808">
        <w:rPr>
          <w:rFonts w:ascii="Century Gothic" w:hAnsi="Century Gothic"/>
          <w:sz w:val="24"/>
          <w:szCs w:val="24"/>
        </w:rPr>
        <w:t xml:space="preserve">Kassa- und </w:t>
      </w:r>
      <w:proofErr w:type="spellStart"/>
      <w:r w:rsidR="006D1808">
        <w:rPr>
          <w:rFonts w:ascii="Century Gothic" w:hAnsi="Century Gothic"/>
          <w:sz w:val="24"/>
          <w:szCs w:val="24"/>
        </w:rPr>
        <w:t>Revisorenbericht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2014</w:t>
      </w:r>
      <w:r>
        <w:rPr>
          <w:rFonts w:ascii="Century Gothic" w:hAnsi="Century Gothic"/>
          <w:sz w:val="24"/>
          <w:szCs w:val="24"/>
        </w:rPr>
        <w:t>-</w:t>
      </w:r>
      <w:r w:rsidR="006D1808">
        <w:rPr>
          <w:rFonts w:ascii="Century Gothic" w:hAnsi="Century Gothic"/>
          <w:sz w:val="24"/>
          <w:szCs w:val="24"/>
        </w:rPr>
        <w:t>2015</w:t>
      </w:r>
    </w:p>
    <w:p w14:paraId="36BBC0BF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</w:t>
      </w:r>
      <w:r w:rsidR="006D1808">
        <w:rPr>
          <w:rFonts w:ascii="Century Gothic" w:hAnsi="Century Gothic"/>
          <w:sz w:val="24"/>
          <w:szCs w:val="24"/>
        </w:rPr>
        <w:t xml:space="preserve"> Mitgliederbeiträge/ Budget 2015- 2016</w:t>
      </w:r>
    </w:p>
    <w:p w14:paraId="5BDE3687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 Aufnahme Neumitglieder</w:t>
      </w:r>
    </w:p>
    <w:p w14:paraId="76DEBC65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11. Wahlen</w:t>
      </w:r>
    </w:p>
    <w:p w14:paraId="59EE6959" w14:textId="77777777" w:rsidR="00664F78" w:rsidRDefault="006D180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 Jahresprogramm 2015/16</w:t>
      </w:r>
    </w:p>
    <w:p w14:paraId="2A4C6283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13. Anträge des Vorstandes oder von Mitgliedern</w:t>
      </w:r>
    </w:p>
    <w:p w14:paraId="4F6BF3A3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14. Ehrungen</w:t>
      </w:r>
    </w:p>
    <w:p w14:paraId="7B6E88F5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15. Verschiedenes</w:t>
      </w:r>
    </w:p>
    <w:p w14:paraId="5A89098D" w14:textId="77777777" w:rsidR="00664F78" w:rsidRDefault="00664F78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14:paraId="56404B73" w14:textId="77777777" w:rsidR="00664F78" w:rsidRPr="003B080D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 w:rsidRPr="003B080D">
        <w:rPr>
          <w:rFonts w:ascii="Century Gothic" w:hAnsi="Century Gothic"/>
          <w:b/>
          <w:sz w:val="24"/>
          <w:szCs w:val="24"/>
        </w:rPr>
        <w:t>Begrüssung</w:t>
      </w:r>
      <w:r>
        <w:rPr>
          <w:rFonts w:ascii="Century Gothic" w:hAnsi="Century Gothic"/>
          <w:b/>
          <w:sz w:val="24"/>
          <w:szCs w:val="24"/>
        </w:rPr>
        <w:t>/ Traktandenliste</w:t>
      </w:r>
      <w:r w:rsidRPr="003B080D">
        <w:rPr>
          <w:rFonts w:ascii="Century Gothic" w:hAnsi="Century Gothic"/>
          <w:b/>
          <w:sz w:val="24"/>
          <w:szCs w:val="24"/>
        </w:rPr>
        <w:t xml:space="preserve">: </w:t>
      </w:r>
    </w:p>
    <w:p w14:paraId="7B9B63D3" w14:textId="77777777" w:rsidR="005B04AD" w:rsidRDefault="005B04AD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5B04AD">
        <w:rPr>
          <w:rFonts w:ascii="Century Gothic" w:hAnsi="Century Gothic"/>
          <w:sz w:val="24"/>
          <w:szCs w:val="24"/>
        </w:rPr>
        <w:t>Unser Präsident Jörg</w:t>
      </w:r>
      <w:r w:rsidR="006D180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D1808">
        <w:rPr>
          <w:rFonts w:ascii="Century Gothic" w:hAnsi="Century Gothic"/>
          <w:sz w:val="24"/>
          <w:szCs w:val="24"/>
        </w:rPr>
        <w:t>Ruffiner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führt uns durch die 85</w:t>
      </w:r>
      <w:r w:rsidRPr="005B04AD">
        <w:rPr>
          <w:rFonts w:ascii="Century Gothic" w:hAnsi="Century Gothic"/>
          <w:sz w:val="24"/>
          <w:szCs w:val="24"/>
        </w:rPr>
        <w:t>. Generalversamml</w:t>
      </w:r>
      <w:r>
        <w:rPr>
          <w:rFonts w:ascii="Century Gothic" w:hAnsi="Century Gothic"/>
          <w:sz w:val="24"/>
          <w:szCs w:val="24"/>
        </w:rPr>
        <w:t>ung des OLTV. Er beg</w:t>
      </w:r>
      <w:r w:rsidR="00463976">
        <w:rPr>
          <w:rFonts w:ascii="Century Gothic" w:hAnsi="Century Gothic"/>
          <w:sz w:val="24"/>
          <w:szCs w:val="24"/>
        </w:rPr>
        <w:t>rüsst die 36</w:t>
      </w:r>
      <w:r w:rsidR="0045503D">
        <w:rPr>
          <w:rFonts w:ascii="Century Gothic" w:hAnsi="Century Gothic"/>
          <w:sz w:val="24"/>
          <w:szCs w:val="24"/>
        </w:rPr>
        <w:t xml:space="preserve"> Anwesenden um 19.38</w:t>
      </w:r>
      <w:r w:rsidRPr="005B04AD">
        <w:rPr>
          <w:rFonts w:ascii="Century Gothic" w:hAnsi="Century Gothic"/>
          <w:sz w:val="24"/>
          <w:szCs w:val="24"/>
        </w:rPr>
        <w:t xml:space="preserve"> Uhr im Restaurant </w:t>
      </w:r>
      <w:proofErr w:type="spellStart"/>
      <w:r w:rsidR="006D1808">
        <w:rPr>
          <w:rFonts w:ascii="Century Gothic" w:hAnsi="Century Gothic"/>
          <w:sz w:val="24"/>
          <w:szCs w:val="24"/>
        </w:rPr>
        <w:t>Bellvue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in Naters</w:t>
      </w:r>
      <w:r w:rsidRPr="005B04AD">
        <w:rPr>
          <w:rFonts w:ascii="Century Gothic" w:hAnsi="Century Gothic"/>
          <w:sz w:val="24"/>
          <w:szCs w:val="24"/>
        </w:rPr>
        <w:t>. Die Traktandenliste wird vom Präsidenten vorgestellt und die Vereinsmitglieder nehmen diese einstimmig an.</w:t>
      </w:r>
    </w:p>
    <w:p w14:paraId="135188D2" w14:textId="77777777" w:rsidR="00664F78" w:rsidRPr="00753493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39FA9ACF" w14:textId="77777777" w:rsidR="00664F78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Wahl der Stimmenzähler</w:t>
      </w:r>
      <w:r w:rsidRPr="00985B2E">
        <w:rPr>
          <w:rFonts w:ascii="Century Gothic" w:hAnsi="Century Gothic"/>
          <w:b/>
          <w:sz w:val="24"/>
          <w:szCs w:val="24"/>
        </w:rPr>
        <w:t xml:space="preserve">: </w:t>
      </w:r>
    </w:p>
    <w:p w14:paraId="5E11CBB8" w14:textId="77777777" w:rsidR="00664F78" w:rsidRPr="00A141A8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Der Präsident </w:t>
      </w:r>
      <w:r w:rsidRPr="00037EF1">
        <w:rPr>
          <w:rFonts w:ascii="Century Gothic" w:hAnsi="Century Gothic"/>
          <w:sz w:val="24"/>
          <w:szCs w:val="24"/>
        </w:rPr>
        <w:t xml:space="preserve">schlägt </w:t>
      </w:r>
      <w:r w:rsidR="0045503D">
        <w:rPr>
          <w:rFonts w:ascii="Century Gothic" w:hAnsi="Century Gothic"/>
          <w:sz w:val="24"/>
          <w:szCs w:val="24"/>
        </w:rPr>
        <w:t xml:space="preserve">Beat </w:t>
      </w:r>
      <w:proofErr w:type="spellStart"/>
      <w:r w:rsidR="0045503D">
        <w:rPr>
          <w:rFonts w:ascii="Century Gothic" w:hAnsi="Century Gothic"/>
          <w:sz w:val="24"/>
          <w:szCs w:val="24"/>
        </w:rPr>
        <w:t>Burgener</w:t>
      </w:r>
      <w:proofErr w:type="spellEnd"/>
      <w:r w:rsidR="00037EF1" w:rsidRPr="00037EF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und </w:t>
      </w:r>
      <w:r w:rsidR="0045503D">
        <w:rPr>
          <w:rFonts w:ascii="Century Gothic" w:hAnsi="Century Gothic"/>
          <w:sz w:val="24"/>
          <w:szCs w:val="24"/>
        </w:rPr>
        <w:t xml:space="preserve">Marianne </w:t>
      </w:r>
      <w:proofErr w:type="spellStart"/>
      <w:r w:rsidR="0045503D">
        <w:rPr>
          <w:rFonts w:ascii="Century Gothic" w:hAnsi="Century Gothic"/>
          <w:sz w:val="24"/>
          <w:szCs w:val="24"/>
        </w:rPr>
        <w:t>Schwery</w:t>
      </w:r>
      <w:proofErr w:type="spellEnd"/>
      <w:r w:rsidRPr="00037EF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als Stimmenzähler vor. Dieser Vorschlag wird einstimmig angenommen</w:t>
      </w:r>
    </w:p>
    <w:p w14:paraId="6BC1277C" w14:textId="77777777" w:rsidR="00664F78" w:rsidRDefault="00664F78" w:rsidP="00664F7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6C14B17C" w14:textId="77777777" w:rsidR="00664F78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Präsenzliste:</w:t>
      </w:r>
    </w:p>
    <w:p w14:paraId="70E9E28C" w14:textId="77777777" w:rsidR="00664F78" w:rsidRPr="00A141A8" w:rsidRDefault="00463976" w:rsidP="00664F7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Jörg </w:t>
      </w:r>
      <w:proofErr w:type="spellStart"/>
      <w:r>
        <w:rPr>
          <w:rFonts w:ascii="Century Gothic" w:hAnsi="Century Gothic"/>
          <w:sz w:val="24"/>
          <w:szCs w:val="24"/>
        </w:rPr>
        <w:t>Ruffiner</w:t>
      </w:r>
      <w:proofErr w:type="spellEnd"/>
      <w:r w:rsidR="00664F78">
        <w:rPr>
          <w:rFonts w:ascii="Century Gothic" w:hAnsi="Century Gothic"/>
          <w:sz w:val="24"/>
          <w:szCs w:val="24"/>
        </w:rPr>
        <w:t xml:space="preserve"> reicht die Präsenzliste</w:t>
      </w:r>
      <w:r w:rsidR="0045503D">
        <w:rPr>
          <w:rFonts w:ascii="Century Gothic" w:hAnsi="Century Gothic"/>
          <w:sz w:val="24"/>
          <w:szCs w:val="24"/>
        </w:rPr>
        <w:t xml:space="preserve"> </w:t>
      </w:r>
      <w:r w:rsidR="00664F78">
        <w:rPr>
          <w:rFonts w:ascii="Century Gothic" w:hAnsi="Century Gothic"/>
          <w:sz w:val="24"/>
          <w:szCs w:val="24"/>
        </w:rPr>
        <w:t xml:space="preserve">um. </w:t>
      </w:r>
    </w:p>
    <w:p w14:paraId="57A5027A" w14:textId="77777777" w:rsidR="00664F78" w:rsidRPr="00F67755" w:rsidRDefault="00664F78" w:rsidP="00664F7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705CF8A1" w14:textId="77777777" w:rsidR="00664F78" w:rsidRDefault="006D180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Protokoll der GV 14</w:t>
      </w:r>
      <w:r w:rsidR="00664F78">
        <w:rPr>
          <w:rFonts w:ascii="Century Gothic" w:hAnsi="Century Gothic"/>
          <w:b/>
          <w:sz w:val="24"/>
          <w:szCs w:val="24"/>
        </w:rPr>
        <w:t>:</w:t>
      </w:r>
    </w:p>
    <w:p w14:paraId="39BB316C" w14:textId="77777777" w:rsidR="00B05DB0" w:rsidRDefault="00B05DB0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Protokoll der </w:t>
      </w:r>
      <w:r w:rsidR="006D1808">
        <w:rPr>
          <w:rFonts w:ascii="Century Gothic" w:hAnsi="Century Gothic"/>
          <w:sz w:val="24"/>
          <w:szCs w:val="24"/>
        </w:rPr>
        <w:t>GV 2014</w:t>
      </w:r>
      <w:r w:rsidRPr="00B05DB0">
        <w:rPr>
          <w:rFonts w:ascii="Century Gothic" w:hAnsi="Century Gothic"/>
          <w:sz w:val="24"/>
          <w:szCs w:val="24"/>
        </w:rPr>
        <w:t xml:space="preserve">, erstellt durch </w:t>
      </w:r>
      <w:r>
        <w:rPr>
          <w:rFonts w:ascii="Century Gothic" w:hAnsi="Century Gothic"/>
          <w:sz w:val="24"/>
          <w:szCs w:val="24"/>
        </w:rPr>
        <w:t xml:space="preserve">Christine </w:t>
      </w:r>
      <w:proofErr w:type="spellStart"/>
      <w:r>
        <w:rPr>
          <w:rFonts w:ascii="Century Gothic" w:hAnsi="Century Gothic"/>
          <w:sz w:val="24"/>
          <w:szCs w:val="24"/>
        </w:rPr>
        <w:t>Oester</w:t>
      </w:r>
      <w:proofErr w:type="spellEnd"/>
      <w:r w:rsidRPr="00B05DB0">
        <w:rPr>
          <w:rFonts w:ascii="Century Gothic" w:hAnsi="Century Gothic"/>
          <w:sz w:val="24"/>
          <w:szCs w:val="24"/>
        </w:rPr>
        <w:t>, war auf der Homepage aufgeschaltet und für alle</w:t>
      </w:r>
      <w:r w:rsidR="006D1808">
        <w:rPr>
          <w:rFonts w:ascii="Century Gothic" w:hAnsi="Century Gothic"/>
          <w:sz w:val="24"/>
          <w:szCs w:val="24"/>
        </w:rPr>
        <w:t xml:space="preserve"> ersichtlich. Das Protokoll 2014</w:t>
      </w:r>
      <w:r w:rsidRPr="00B05DB0">
        <w:rPr>
          <w:rFonts w:ascii="Century Gothic" w:hAnsi="Century Gothic"/>
          <w:sz w:val="24"/>
          <w:szCs w:val="24"/>
        </w:rPr>
        <w:t xml:space="preserve"> wird von der Generalversammlung genehmigt.</w:t>
      </w:r>
    </w:p>
    <w:p w14:paraId="5D63DCAA" w14:textId="77777777" w:rsidR="00664F78" w:rsidRPr="00EC5993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B155D31" w14:textId="77777777" w:rsidR="00664F78" w:rsidRPr="00EC5993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Jahresbericht des Präsidenten</w:t>
      </w:r>
      <w:r w:rsidRPr="00EC5993">
        <w:rPr>
          <w:rFonts w:ascii="Century Gothic" w:hAnsi="Century Gothic"/>
          <w:b/>
          <w:sz w:val="24"/>
          <w:szCs w:val="24"/>
        </w:rPr>
        <w:t>:</w:t>
      </w:r>
    </w:p>
    <w:p w14:paraId="5DA50F2B" w14:textId="77777777" w:rsidR="00664F78" w:rsidRPr="00CB6F3C" w:rsidRDefault="00664F78" w:rsidP="00CB6F3C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Präsident</w:t>
      </w:r>
      <w:r w:rsidRPr="00EC5993">
        <w:rPr>
          <w:rFonts w:ascii="Century Gothic" w:hAnsi="Century Gothic"/>
          <w:sz w:val="24"/>
          <w:szCs w:val="24"/>
        </w:rPr>
        <w:t xml:space="preserve"> blickt </w:t>
      </w:r>
      <w:r w:rsidR="0045503D">
        <w:rPr>
          <w:rFonts w:ascii="Century Gothic" w:hAnsi="Century Gothic"/>
          <w:sz w:val="24"/>
          <w:szCs w:val="24"/>
        </w:rPr>
        <w:t>zurü</w:t>
      </w:r>
      <w:r w:rsidR="00463976">
        <w:rPr>
          <w:rFonts w:ascii="Century Gothic" w:hAnsi="Century Gothic"/>
          <w:sz w:val="24"/>
          <w:szCs w:val="24"/>
        </w:rPr>
        <w:t>ck. Die letztjährigen geäusserten Wünsche b</w:t>
      </w:r>
      <w:r w:rsidR="0045503D">
        <w:rPr>
          <w:rFonts w:ascii="Century Gothic" w:hAnsi="Century Gothic"/>
          <w:sz w:val="24"/>
          <w:szCs w:val="24"/>
        </w:rPr>
        <w:t>z</w:t>
      </w:r>
      <w:r w:rsidR="00463976">
        <w:rPr>
          <w:rFonts w:ascii="Century Gothic" w:hAnsi="Century Gothic"/>
          <w:sz w:val="24"/>
          <w:szCs w:val="24"/>
        </w:rPr>
        <w:t>w</w:t>
      </w:r>
      <w:r w:rsidR="0045503D">
        <w:rPr>
          <w:rFonts w:ascii="Century Gothic" w:hAnsi="Century Gothic"/>
          <w:sz w:val="24"/>
          <w:szCs w:val="24"/>
        </w:rPr>
        <w:t xml:space="preserve">. </w:t>
      </w:r>
      <w:r w:rsidR="00463976">
        <w:rPr>
          <w:rFonts w:ascii="Century Gothic" w:hAnsi="Century Gothic"/>
          <w:sz w:val="24"/>
          <w:szCs w:val="24"/>
        </w:rPr>
        <w:t xml:space="preserve">Vorschläge </w:t>
      </w:r>
      <w:r w:rsidR="0045503D">
        <w:rPr>
          <w:rFonts w:ascii="Century Gothic" w:hAnsi="Century Gothic"/>
          <w:sz w:val="24"/>
          <w:szCs w:val="24"/>
        </w:rPr>
        <w:t>der OLTV-Mitglieder</w:t>
      </w:r>
      <w:r w:rsidR="00463976">
        <w:rPr>
          <w:rFonts w:ascii="Century Gothic" w:hAnsi="Century Gothic"/>
          <w:sz w:val="24"/>
          <w:szCs w:val="24"/>
        </w:rPr>
        <w:t xml:space="preserve"> an der GV</w:t>
      </w:r>
      <w:r w:rsidR="0045503D">
        <w:rPr>
          <w:rFonts w:ascii="Century Gothic" w:hAnsi="Century Gothic"/>
          <w:sz w:val="24"/>
          <w:szCs w:val="24"/>
        </w:rPr>
        <w:t xml:space="preserve"> wurden im OLTV Programm 2014/15 berücksichtigt. Beliebte Anlässe wurden wiederholt oder wieder aufgenommen. Der Präsident befragt</w:t>
      </w:r>
      <w:r w:rsidR="008E1A91">
        <w:rPr>
          <w:rFonts w:ascii="Century Gothic" w:hAnsi="Century Gothic"/>
          <w:sz w:val="24"/>
          <w:szCs w:val="24"/>
        </w:rPr>
        <w:t xml:space="preserve"> mit lustigen Inputs</w:t>
      </w:r>
      <w:r w:rsidR="0045503D">
        <w:rPr>
          <w:rFonts w:ascii="Century Gothic" w:hAnsi="Century Gothic"/>
          <w:sz w:val="24"/>
          <w:szCs w:val="24"/>
        </w:rPr>
        <w:t xml:space="preserve"> die Anwesenden, wie nach Neumitgliedern gesucht werden kann. </w:t>
      </w:r>
    </w:p>
    <w:p w14:paraId="2043D3D1" w14:textId="77777777" w:rsidR="00664F78" w:rsidRPr="00EC5993" w:rsidRDefault="00664F78" w:rsidP="00664F78">
      <w:pPr>
        <w:pStyle w:val="Listenabsatz"/>
        <w:tabs>
          <w:tab w:val="left" w:pos="1395"/>
        </w:tabs>
        <w:spacing w:line="240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521C1AE" w14:textId="77777777" w:rsidR="00664F78" w:rsidRPr="002A3E77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 der technischen Leitung „Lehreranlässe“:</w:t>
      </w:r>
      <w:r w:rsidRPr="00883A76">
        <w:rPr>
          <w:rFonts w:ascii="Century Gothic" w:hAnsi="Century Gothic"/>
          <w:sz w:val="24"/>
          <w:szCs w:val="24"/>
        </w:rPr>
        <w:t xml:space="preserve"> </w:t>
      </w:r>
    </w:p>
    <w:p w14:paraId="5B10185C" w14:textId="77777777" w:rsidR="00B7619D" w:rsidRPr="00B711E6" w:rsidRDefault="00CB6F3C" w:rsidP="009150CB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Priska</w:t>
      </w:r>
      <w:r w:rsidR="00463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63976">
        <w:rPr>
          <w:rFonts w:ascii="Century Gothic" w:hAnsi="Century Gothic"/>
          <w:sz w:val="24"/>
          <w:szCs w:val="24"/>
        </w:rPr>
        <w:t>Pfammatter</w:t>
      </w:r>
      <w:proofErr w:type="spellEnd"/>
      <w:r w:rsidR="009150CB">
        <w:rPr>
          <w:rFonts w:ascii="Century Gothic" w:hAnsi="Century Gothic"/>
          <w:sz w:val="24"/>
          <w:szCs w:val="24"/>
        </w:rPr>
        <w:t xml:space="preserve"> zeigt eine Präsentation der Fotos der durchgeführten An</w:t>
      </w:r>
      <w:r w:rsidR="000F4714">
        <w:rPr>
          <w:rFonts w:ascii="Century Gothic" w:hAnsi="Century Gothic"/>
          <w:sz w:val="24"/>
          <w:szCs w:val="24"/>
        </w:rPr>
        <w:t>l</w:t>
      </w:r>
      <w:r w:rsidR="009150CB">
        <w:rPr>
          <w:rFonts w:ascii="Century Gothic" w:hAnsi="Century Gothic"/>
          <w:sz w:val="24"/>
          <w:szCs w:val="24"/>
        </w:rPr>
        <w:t>ässe</w:t>
      </w:r>
      <w:r w:rsidR="000F4714">
        <w:rPr>
          <w:rFonts w:ascii="Century Gothic" w:hAnsi="Century Gothic"/>
          <w:sz w:val="24"/>
          <w:szCs w:val="24"/>
        </w:rPr>
        <w:t xml:space="preserve"> des vergangenen Vereinsjahres</w:t>
      </w:r>
      <w:r w:rsidR="009150CB">
        <w:rPr>
          <w:rFonts w:ascii="Century Gothic" w:hAnsi="Century Gothic"/>
          <w:sz w:val="24"/>
          <w:szCs w:val="24"/>
        </w:rPr>
        <w:t>.</w:t>
      </w:r>
      <w:r w:rsidR="009150CB" w:rsidRPr="009150C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10 Anlasse hat der OLTV im letzten </w:t>
      </w:r>
      <w:r>
        <w:rPr>
          <w:rFonts w:ascii="Century Gothic" w:hAnsi="Century Gothic"/>
          <w:sz w:val="24"/>
          <w:szCs w:val="24"/>
        </w:rPr>
        <w:lastRenderedPageBreak/>
        <w:t>Vereinsjahr angeboten. 4 Anlässe konnte aufgrund von schlechter Witterung oder zu wenigen Teilnehmern nicht durchgeführt werden.</w:t>
      </w:r>
    </w:p>
    <w:p w14:paraId="13836DB2" w14:textId="77777777" w:rsidR="00664F78" w:rsidRPr="00BF2ECB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34140B33" w14:textId="77777777" w:rsidR="00664F78" w:rsidRPr="002A3E77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Bericht der technischen Leitung „Schülerturniere“:</w:t>
      </w:r>
      <w:r w:rsidRPr="00883A76">
        <w:rPr>
          <w:rFonts w:ascii="Century Gothic" w:hAnsi="Century Gothic"/>
          <w:sz w:val="24"/>
          <w:szCs w:val="24"/>
        </w:rPr>
        <w:t xml:space="preserve"> </w:t>
      </w:r>
    </w:p>
    <w:p w14:paraId="7FFE6C94" w14:textId="77777777" w:rsidR="005B04AD" w:rsidRDefault="00C60787" w:rsidP="00CB0D7C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Sarah </w:t>
      </w:r>
      <w:proofErr w:type="spellStart"/>
      <w:r>
        <w:rPr>
          <w:rFonts w:ascii="Century Gothic" w:hAnsi="Century Gothic"/>
          <w:sz w:val="24"/>
          <w:szCs w:val="24"/>
        </w:rPr>
        <w:t>Zizzo</w:t>
      </w:r>
      <w:proofErr w:type="spellEnd"/>
      <w:r w:rsidR="009150CB" w:rsidRPr="009150CB">
        <w:rPr>
          <w:rFonts w:ascii="Century Gothic" w:hAnsi="Century Gothic"/>
          <w:sz w:val="24"/>
          <w:szCs w:val="24"/>
        </w:rPr>
        <w:t xml:space="preserve"> blickt auf ein erfolgreiches Jahr zurück und zeigt Fotos und Resultate von diversen </w:t>
      </w:r>
      <w:r w:rsidR="000F4714">
        <w:rPr>
          <w:rFonts w:ascii="Century Gothic" w:hAnsi="Century Gothic"/>
          <w:sz w:val="24"/>
          <w:szCs w:val="24"/>
        </w:rPr>
        <w:t>Schülerturnieren</w:t>
      </w:r>
      <w:r w:rsidR="009150CB" w:rsidRPr="009150CB">
        <w:rPr>
          <w:rFonts w:ascii="Century Gothic" w:hAnsi="Century Gothic"/>
          <w:sz w:val="24"/>
          <w:szCs w:val="24"/>
        </w:rPr>
        <w:t>.</w:t>
      </w:r>
      <w:r w:rsidR="00113B60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5998"/>
      </w:tblGrid>
      <w:tr w:rsidR="00B05DB0" w:rsidRPr="00B05DB0" w14:paraId="01D0B0C3" w14:textId="77777777" w:rsidTr="003C0382">
        <w:tc>
          <w:tcPr>
            <w:tcW w:w="2933" w:type="dxa"/>
            <w:shd w:val="clear" w:color="auto" w:fill="C0C0C0"/>
          </w:tcPr>
          <w:p w14:paraId="5E986DCA" w14:textId="77777777" w:rsidR="00B05DB0" w:rsidRPr="00B05DB0" w:rsidRDefault="008D3E55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B05DB0">
              <w:rPr>
                <w:rFonts w:ascii="Century Gothic" w:hAnsi="Century Gothic"/>
              </w:rPr>
              <w:t>. November 201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5998" w:type="dxa"/>
            <w:shd w:val="clear" w:color="auto" w:fill="C0C0C0"/>
          </w:tcPr>
          <w:p w14:paraId="18B8BA53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</w:rPr>
              <w:t>Unihockey</w:t>
            </w:r>
          </w:p>
        </w:tc>
      </w:tr>
      <w:tr w:rsidR="00B05DB0" w:rsidRPr="00B05DB0" w14:paraId="0C1C5D47" w14:textId="77777777" w:rsidTr="003C0382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3E19DB91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Teilnehmer/innen:</w:t>
            </w:r>
            <w:r w:rsidRPr="00B05DB0">
              <w:rPr>
                <w:rFonts w:ascii="Century Gothic" w:hAnsi="Century Gothic"/>
                <w:lang w:val="de-DE"/>
              </w:rPr>
              <w:t xml:space="preserve"> </w:t>
            </w:r>
            <w:r w:rsidRPr="00B05DB0">
              <w:rPr>
                <w:rFonts w:ascii="Century Gothic" w:hAnsi="Century Gothic"/>
              </w:rPr>
              <w:t xml:space="preserve">5 Mädchen- und 11 Knabenmannschaften aus </w:t>
            </w:r>
            <w:r>
              <w:rPr>
                <w:rFonts w:ascii="Century Gothic" w:hAnsi="Century Gothic"/>
              </w:rPr>
              <w:t>8</w:t>
            </w:r>
            <w:r w:rsidRPr="00B05DB0">
              <w:rPr>
                <w:rFonts w:ascii="Century Gothic" w:hAnsi="Century Gothic"/>
              </w:rPr>
              <w:t xml:space="preserve"> OS – Zentren</w:t>
            </w:r>
          </w:p>
          <w:p w14:paraId="01092266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Austragungsort:</w:t>
            </w:r>
            <w:r w:rsidRPr="00B05DB0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</w:rPr>
              <w:t>BFO</w:t>
            </w:r>
            <w:r w:rsidRPr="00B05DB0">
              <w:rPr>
                <w:rFonts w:ascii="Century Gothic" w:hAnsi="Century Gothic"/>
              </w:rPr>
              <w:t xml:space="preserve"> Visp</w:t>
            </w:r>
          </w:p>
          <w:p w14:paraId="56794991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Turniersieger:</w:t>
            </w:r>
            <w:r w:rsidRPr="00B05DB0">
              <w:rPr>
                <w:rFonts w:ascii="Century Gothic" w:hAnsi="Century Gothic"/>
                <w:lang w:val="de-DE"/>
              </w:rPr>
              <w:t xml:space="preserve"> </w:t>
            </w:r>
            <w:r w:rsidRPr="00B05DB0">
              <w:rPr>
                <w:rFonts w:ascii="Century Gothic" w:hAnsi="Century Gothic"/>
              </w:rPr>
              <w:t xml:space="preserve">Mädchen: Visp/ Knaben: </w:t>
            </w:r>
            <w:r w:rsidR="008D3E55">
              <w:rPr>
                <w:rFonts w:ascii="Century Gothic" w:hAnsi="Century Gothic"/>
              </w:rPr>
              <w:t>Visp</w:t>
            </w:r>
          </w:p>
          <w:p w14:paraId="06082775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1. Platzierten:</w:t>
            </w:r>
          </w:p>
          <w:p w14:paraId="01DE620A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</w:rPr>
              <w:sym w:font="Wingdings" w:char="00E0"/>
            </w:r>
            <w:r w:rsidRPr="00B05DB0">
              <w:rPr>
                <w:rFonts w:ascii="Century Gothic" w:hAnsi="Century Gothic"/>
              </w:rPr>
              <w:t xml:space="preserve"> Teilnahme am</w:t>
            </w:r>
            <w:r w:rsidR="008D3E55">
              <w:rPr>
                <w:rFonts w:ascii="Century Gothic" w:hAnsi="Century Gothic"/>
              </w:rPr>
              <w:t xml:space="preserve"> Schweizerischen Schulsporttag 3. Juni 2015</w:t>
            </w:r>
            <w:r w:rsidRPr="00B05DB0">
              <w:rPr>
                <w:rFonts w:ascii="Century Gothic" w:hAnsi="Century Gothic"/>
              </w:rPr>
              <w:t xml:space="preserve"> </w:t>
            </w:r>
            <w:r w:rsidR="008D3E55">
              <w:rPr>
                <w:rFonts w:ascii="Century Gothic" w:hAnsi="Century Gothic"/>
              </w:rPr>
              <w:t>Luzern</w:t>
            </w:r>
          </w:p>
          <w:p w14:paraId="4B63C564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Rang1</w:t>
            </w:r>
            <w:r w:rsidR="008D3E55">
              <w:rPr>
                <w:rFonts w:ascii="Century Gothic" w:hAnsi="Century Gothic"/>
                <w:bCs/>
              </w:rPr>
              <w:t>1</w:t>
            </w:r>
            <w:r w:rsidRPr="00B05DB0">
              <w:rPr>
                <w:rFonts w:ascii="Century Gothic" w:hAnsi="Century Gothic"/>
                <w:bCs/>
              </w:rPr>
              <w:t xml:space="preserve">: </w:t>
            </w:r>
            <w:r w:rsidRPr="00B05DB0">
              <w:rPr>
                <w:rFonts w:ascii="Century Gothic" w:hAnsi="Century Gothic"/>
              </w:rPr>
              <w:t>Mädchen Visp</w:t>
            </w:r>
          </w:p>
          <w:p w14:paraId="4D986A2B" w14:textId="77777777" w:rsidR="00B05DB0" w:rsidRPr="00B05DB0" w:rsidRDefault="008D3E55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bCs/>
              </w:rPr>
              <w:t>Rang 15</w:t>
            </w:r>
            <w:r w:rsidR="00B05DB0" w:rsidRPr="00B05DB0">
              <w:rPr>
                <w:rFonts w:ascii="Century Gothic" w:hAnsi="Century Gothic"/>
                <w:bCs/>
              </w:rPr>
              <w:t>:</w:t>
            </w:r>
            <w:r w:rsidR="00B05DB0" w:rsidRPr="00B05DB0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Knaben Visp</w:t>
            </w:r>
          </w:p>
          <w:p w14:paraId="6B2DC01F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2. Platzierten:</w:t>
            </w:r>
          </w:p>
          <w:p w14:paraId="5530508F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</w:rPr>
              <w:sym w:font="Wingdings" w:char="00E0"/>
            </w:r>
            <w:r w:rsidRPr="00B05DB0">
              <w:rPr>
                <w:rFonts w:ascii="Century Gothic" w:hAnsi="Century Gothic"/>
              </w:rPr>
              <w:t xml:space="preserve"> Teil</w:t>
            </w:r>
            <w:r w:rsidR="008D3E55">
              <w:rPr>
                <w:rFonts w:ascii="Century Gothic" w:hAnsi="Century Gothic"/>
              </w:rPr>
              <w:t xml:space="preserve">nahme an den </w:t>
            </w:r>
            <w:proofErr w:type="spellStart"/>
            <w:r w:rsidR="008D3E55">
              <w:rPr>
                <w:rFonts w:ascii="Century Gothic" w:hAnsi="Century Gothic"/>
              </w:rPr>
              <w:t>Rivella</w:t>
            </w:r>
            <w:proofErr w:type="spellEnd"/>
            <w:r w:rsidR="008D3E55">
              <w:rPr>
                <w:rFonts w:ascii="Century Gothic" w:hAnsi="Century Gothic"/>
              </w:rPr>
              <w:t xml:space="preserve"> Games am 13./14.  Juni 2015 in Zofingen</w:t>
            </w:r>
          </w:p>
          <w:p w14:paraId="398F5BFC" w14:textId="77777777" w:rsidR="00B05DB0" w:rsidRPr="00B05DB0" w:rsidRDefault="008D3E55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Rang 5</w:t>
            </w:r>
            <w:r w:rsidR="00B05DB0" w:rsidRPr="00B05DB0">
              <w:rPr>
                <w:rFonts w:ascii="Century Gothic" w:hAnsi="Century Gothic"/>
                <w:bCs/>
              </w:rPr>
              <w:t xml:space="preserve">: </w:t>
            </w:r>
            <w:r w:rsidR="00B05DB0" w:rsidRPr="00B05DB0">
              <w:rPr>
                <w:rFonts w:ascii="Century Gothic" w:hAnsi="Century Gothic"/>
              </w:rPr>
              <w:t xml:space="preserve">Mädchen </w:t>
            </w:r>
            <w:r>
              <w:rPr>
                <w:rFonts w:ascii="Century Gothic" w:hAnsi="Century Gothic"/>
              </w:rPr>
              <w:t>Visp</w:t>
            </w:r>
            <w:r w:rsidR="00B05DB0" w:rsidRPr="00B05DB0">
              <w:rPr>
                <w:rFonts w:ascii="Century Gothic" w:hAnsi="Century Gothic"/>
              </w:rPr>
              <w:tab/>
            </w:r>
          </w:p>
          <w:p w14:paraId="4BC8AAD0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bCs/>
              </w:rPr>
              <w:t>Rang 2</w:t>
            </w:r>
            <w:r w:rsidRPr="00B05DB0">
              <w:rPr>
                <w:rFonts w:ascii="Century Gothic" w:hAnsi="Century Gothic"/>
                <w:bCs/>
              </w:rPr>
              <w:t>:</w:t>
            </w:r>
            <w:r w:rsidRPr="00B05DB0">
              <w:rPr>
                <w:rFonts w:ascii="Century Gothic" w:hAnsi="Century Gothic"/>
              </w:rPr>
              <w:t xml:space="preserve"> Knaben </w:t>
            </w:r>
            <w:r>
              <w:rPr>
                <w:rFonts w:ascii="Century Gothic" w:hAnsi="Century Gothic"/>
              </w:rPr>
              <w:t>Visp</w:t>
            </w:r>
          </w:p>
          <w:p w14:paraId="6C4DC65A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Organisatoren:</w:t>
            </w:r>
          </w:p>
          <w:p w14:paraId="7EBF4DE6" w14:textId="77777777" w:rsidR="00B05DB0" w:rsidRPr="00B05DB0" w:rsidRDefault="00B711E6" w:rsidP="00B05DB0">
            <w:pPr>
              <w:rPr>
                <w:rFonts w:ascii="Century Gothic" w:hAnsi="Century Gothic"/>
                <w:lang w:val="de-DE"/>
              </w:rPr>
            </w:pPr>
            <w:r w:rsidRPr="009B6552">
              <w:rPr>
                <w:rFonts w:ascii="Century Gothic" w:hAnsi="Century Gothic"/>
              </w:rPr>
              <w:t>OS Visp:</w:t>
            </w:r>
            <w:r>
              <w:rPr>
                <w:rFonts w:ascii="Century Gothic" w:hAnsi="Century Gothic"/>
              </w:rPr>
              <w:t xml:space="preserve"> </w:t>
            </w:r>
            <w:r w:rsidR="00B05DB0" w:rsidRPr="00B05DB0">
              <w:rPr>
                <w:rFonts w:ascii="Century Gothic" w:hAnsi="Century Gothic"/>
              </w:rPr>
              <w:t xml:space="preserve">Jörg </w:t>
            </w:r>
            <w:proofErr w:type="spellStart"/>
            <w:r w:rsidR="00B05DB0" w:rsidRPr="00B05DB0">
              <w:rPr>
                <w:rFonts w:ascii="Century Gothic" w:hAnsi="Century Gothic"/>
              </w:rPr>
              <w:t>Ruffiner</w:t>
            </w:r>
            <w:proofErr w:type="spellEnd"/>
          </w:p>
        </w:tc>
      </w:tr>
      <w:tr w:rsidR="00B05DB0" w:rsidRPr="00B05DB0" w14:paraId="677DF48F" w14:textId="77777777" w:rsidTr="003C0382">
        <w:tc>
          <w:tcPr>
            <w:tcW w:w="2933" w:type="dxa"/>
            <w:tcBorders>
              <w:bottom w:val="single" w:sz="4" w:space="0" w:color="auto"/>
            </w:tcBorders>
            <w:shd w:val="clear" w:color="auto" w:fill="C0C0C0"/>
          </w:tcPr>
          <w:p w14:paraId="373335D9" w14:textId="77777777" w:rsidR="00B05DB0" w:rsidRPr="00B05DB0" w:rsidRDefault="00053F2F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  <w:r w:rsidR="00B05DB0">
              <w:rPr>
                <w:rFonts w:ascii="Century Gothic" w:hAnsi="Century Gothic"/>
              </w:rPr>
              <w:t>. Januar 201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C0C0C0"/>
          </w:tcPr>
          <w:p w14:paraId="42A5A37E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</w:rPr>
              <w:t>Badminton</w:t>
            </w:r>
          </w:p>
        </w:tc>
      </w:tr>
      <w:tr w:rsidR="00B05DB0" w:rsidRPr="00B05DB0" w14:paraId="2005DE65" w14:textId="77777777" w:rsidTr="003C0382">
        <w:tc>
          <w:tcPr>
            <w:tcW w:w="8931" w:type="dxa"/>
            <w:gridSpan w:val="2"/>
            <w:shd w:val="clear" w:color="auto" w:fill="FFFFFF" w:themeFill="background1"/>
          </w:tcPr>
          <w:p w14:paraId="661BFF58" w14:textId="77777777" w:rsidR="00B05DB0" w:rsidRPr="00B05DB0" w:rsidRDefault="00B05DB0" w:rsidP="00B05DB0">
            <w:pPr>
              <w:rPr>
                <w:rFonts w:ascii="Century Gothic" w:hAnsi="Century Gothic"/>
                <w:b/>
              </w:rPr>
            </w:pPr>
            <w:r w:rsidRPr="00B05DB0">
              <w:rPr>
                <w:rFonts w:ascii="Century Gothic" w:hAnsi="Century Gothic"/>
                <w:b/>
              </w:rPr>
              <w:t xml:space="preserve">Teilnehmer/innen: </w:t>
            </w:r>
            <w:r>
              <w:rPr>
                <w:rFonts w:ascii="Century Gothic" w:hAnsi="Century Gothic"/>
              </w:rPr>
              <w:t>12 Mädchen- und 11</w:t>
            </w:r>
            <w:r w:rsidRPr="00B05DB0">
              <w:rPr>
                <w:rFonts w:ascii="Century Gothic" w:hAnsi="Century Gothic"/>
              </w:rPr>
              <w:t xml:space="preserve"> Knabenteams </w:t>
            </w:r>
            <w:r w:rsidR="00590ADC">
              <w:rPr>
                <w:rFonts w:ascii="Century Gothic" w:hAnsi="Century Gothic"/>
              </w:rPr>
              <w:t>(Doppel) aus 6</w:t>
            </w:r>
            <w:r w:rsidRPr="00B05DB0">
              <w:rPr>
                <w:rFonts w:ascii="Century Gothic" w:hAnsi="Century Gothic"/>
              </w:rPr>
              <w:t xml:space="preserve"> OS-Zentren</w:t>
            </w:r>
          </w:p>
          <w:p w14:paraId="5B1FB44D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  <w:b/>
              </w:rPr>
              <w:t>Austragungsort:</w:t>
            </w:r>
            <w:r w:rsidRPr="00B05DB0">
              <w:rPr>
                <w:rFonts w:ascii="Century Gothic" w:hAnsi="Century Gothic"/>
              </w:rPr>
              <w:t xml:space="preserve"> Turnhalle Feriendorf und Fitnesscenter</w:t>
            </w:r>
          </w:p>
          <w:p w14:paraId="6A54C5F0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  <w:b/>
              </w:rPr>
              <w:t>Turniersieger:</w:t>
            </w:r>
            <w:r w:rsidRPr="00B05DB0">
              <w:rPr>
                <w:rFonts w:ascii="Century Gothic" w:hAnsi="Century Gothic"/>
              </w:rPr>
              <w:t xml:space="preserve"> Mädchen:</w:t>
            </w:r>
            <w:r w:rsidR="00590ADC">
              <w:rPr>
                <w:rFonts w:ascii="Century Gothic" w:hAnsi="Century Gothic"/>
              </w:rPr>
              <w:t xml:space="preserve"> Visp / Knaben: </w:t>
            </w:r>
            <w:proofErr w:type="spellStart"/>
            <w:r w:rsidR="00590ADC">
              <w:rPr>
                <w:rFonts w:ascii="Century Gothic" w:hAnsi="Century Gothic"/>
              </w:rPr>
              <w:t>Leuk</w:t>
            </w:r>
            <w:proofErr w:type="spellEnd"/>
          </w:p>
          <w:p w14:paraId="513A6B77" w14:textId="77777777" w:rsidR="00B05DB0" w:rsidRPr="00B05DB0" w:rsidRDefault="00B05DB0" w:rsidP="00B05DB0">
            <w:pPr>
              <w:rPr>
                <w:rFonts w:ascii="Century Gothic" w:hAnsi="Century Gothic"/>
                <w:b/>
              </w:rPr>
            </w:pPr>
            <w:r w:rsidRPr="00B05DB0">
              <w:rPr>
                <w:rFonts w:ascii="Century Gothic" w:hAnsi="Century Gothic"/>
                <w:b/>
              </w:rPr>
              <w:t>1. Platzierten:</w:t>
            </w:r>
          </w:p>
          <w:p w14:paraId="4939A7EB" w14:textId="77777777" w:rsidR="00C44E96" w:rsidRDefault="00B05DB0" w:rsidP="00B05DB0">
            <w:pPr>
              <w:rPr>
                <w:rFonts w:ascii="Century Gothic" w:hAnsi="Century Gothic"/>
                <w:bCs/>
              </w:rPr>
            </w:pPr>
            <w:r w:rsidRPr="00B05DB0">
              <w:rPr>
                <w:rFonts w:ascii="Century Gothic" w:hAnsi="Century Gothic"/>
                <w:b/>
                <w:bCs/>
              </w:rPr>
              <w:sym w:font="Wingdings" w:char="00E0"/>
            </w:r>
            <w:r w:rsidRPr="00B05DB0">
              <w:rPr>
                <w:rFonts w:ascii="Century Gothic" w:hAnsi="Century Gothic"/>
                <w:b/>
                <w:bCs/>
              </w:rPr>
              <w:t xml:space="preserve"> </w:t>
            </w:r>
            <w:r w:rsidRPr="00B05DB0">
              <w:rPr>
                <w:rFonts w:ascii="Century Gothic" w:hAnsi="Century Gothic"/>
                <w:bCs/>
              </w:rPr>
              <w:t xml:space="preserve">Teilnahme am Schweizerischen Schulsporttag </w:t>
            </w:r>
          </w:p>
          <w:p w14:paraId="43EBCD98" w14:textId="77777777" w:rsidR="00B05DB0" w:rsidRDefault="00590ADC" w:rsidP="00B05DB0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Rang 4</w:t>
            </w:r>
            <w:r w:rsidR="00B05DB0" w:rsidRPr="00B05DB0">
              <w:rPr>
                <w:rFonts w:ascii="Century Gothic" w:hAnsi="Century Gothic"/>
                <w:bCs/>
              </w:rPr>
              <w:t>: Visp (</w:t>
            </w:r>
            <w:proofErr w:type="spellStart"/>
            <w:r w:rsidR="00B05DB0" w:rsidRPr="00B05DB0">
              <w:rPr>
                <w:rFonts w:ascii="Century Gothic" w:hAnsi="Century Gothic"/>
                <w:bCs/>
              </w:rPr>
              <w:t>mixed</w:t>
            </w:r>
            <w:proofErr w:type="spellEnd"/>
            <w:r w:rsidR="00B05DB0" w:rsidRPr="00B05DB0">
              <w:rPr>
                <w:rFonts w:ascii="Century Gothic" w:hAnsi="Century Gothic"/>
                <w:bCs/>
              </w:rPr>
              <w:t>)</w:t>
            </w:r>
          </w:p>
          <w:p w14:paraId="483B1749" w14:textId="77777777" w:rsidR="00590ADC" w:rsidRPr="00B05DB0" w:rsidRDefault="00590ADC" w:rsidP="00B05DB0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Rang 18: </w:t>
            </w:r>
            <w:proofErr w:type="spellStart"/>
            <w:r>
              <w:rPr>
                <w:rFonts w:ascii="Century Gothic" w:hAnsi="Century Gothic"/>
                <w:bCs/>
              </w:rPr>
              <w:t>Leuk</w:t>
            </w:r>
            <w:proofErr w:type="spellEnd"/>
          </w:p>
          <w:p w14:paraId="1DF927E9" w14:textId="77777777" w:rsidR="00B05DB0" w:rsidRPr="00B05DB0" w:rsidRDefault="00B05DB0" w:rsidP="00B05DB0">
            <w:pPr>
              <w:rPr>
                <w:rFonts w:ascii="Century Gothic" w:hAnsi="Century Gothic"/>
                <w:b/>
                <w:bCs/>
              </w:rPr>
            </w:pPr>
            <w:r w:rsidRPr="00B05DB0">
              <w:rPr>
                <w:rFonts w:ascii="Century Gothic" w:hAnsi="Century Gothic"/>
                <w:b/>
                <w:bCs/>
              </w:rPr>
              <w:t>Organisatoren:</w:t>
            </w:r>
          </w:p>
          <w:p w14:paraId="7A7CC7B2" w14:textId="77777777" w:rsidR="00B05DB0" w:rsidRPr="00B05DB0" w:rsidRDefault="00590ADC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 xml:space="preserve">Martina </w:t>
            </w:r>
            <w:proofErr w:type="spellStart"/>
            <w:r>
              <w:rPr>
                <w:rFonts w:ascii="Century Gothic" w:hAnsi="Century Gothic"/>
                <w:bCs/>
              </w:rPr>
              <w:t>Volken</w:t>
            </w:r>
            <w:proofErr w:type="spellEnd"/>
            <w:r>
              <w:rPr>
                <w:rFonts w:ascii="Century Gothic" w:hAnsi="Century Gothic"/>
                <w:bCs/>
              </w:rPr>
              <w:t xml:space="preserve"> &amp; Raoul Geiger</w:t>
            </w:r>
          </w:p>
        </w:tc>
      </w:tr>
      <w:tr w:rsidR="00B05DB0" w:rsidRPr="00B05DB0" w14:paraId="60D667E2" w14:textId="77777777" w:rsidTr="003C0382">
        <w:tc>
          <w:tcPr>
            <w:tcW w:w="2933" w:type="dxa"/>
            <w:shd w:val="clear" w:color="auto" w:fill="C0C0C0"/>
          </w:tcPr>
          <w:p w14:paraId="1C317D5E" w14:textId="77777777" w:rsidR="00B05DB0" w:rsidRPr="00B05DB0" w:rsidRDefault="001813E4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25</w:t>
            </w:r>
            <w:r w:rsidR="00B05DB0">
              <w:rPr>
                <w:rFonts w:ascii="Century Gothic" w:hAnsi="Century Gothic"/>
              </w:rPr>
              <w:t>. März 201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998" w:type="dxa"/>
            <w:shd w:val="clear" w:color="auto" w:fill="C0C0C0"/>
          </w:tcPr>
          <w:p w14:paraId="31A34D3A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</w:rPr>
              <w:t>Volleyball</w:t>
            </w:r>
          </w:p>
        </w:tc>
      </w:tr>
      <w:tr w:rsidR="00B05DB0" w:rsidRPr="00B05DB0" w14:paraId="5029881B" w14:textId="77777777" w:rsidTr="003C0382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1C5C43B0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  <w:b/>
                <w:bCs/>
              </w:rPr>
              <w:t>Teilnehmer/innen:</w:t>
            </w:r>
            <w:r w:rsidRPr="00B05DB0">
              <w:rPr>
                <w:rFonts w:ascii="Century Gothic" w:hAnsi="Century Gothic"/>
                <w:lang w:val="de-DE"/>
              </w:rPr>
              <w:t xml:space="preserve"> </w:t>
            </w:r>
            <w:r w:rsidR="00463976">
              <w:rPr>
                <w:rFonts w:ascii="Century Gothic" w:hAnsi="Century Gothic"/>
              </w:rPr>
              <w:t>4 Mädchen- und 2 Mixed-</w:t>
            </w:r>
            <w:r w:rsidR="001813E4">
              <w:rPr>
                <w:rFonts w:ascii="Century Gothic" w:hAnsi="Century Gothic"/>
              </w:rPr>
              <w:t>Mannschaften aus 5</w:t>
            </w:r>
            <w:r w:rsidRPr="00B05DB0">
              <w:rPr>
                <w:rFonts w:ascii="Century Gothic" w:hAnsi="Century Gothic"/>
              </w:rPr>
              <w:t xml:space="preserve"> OS Zentren</w:t>
            </w:r>
          </w:p>
          <w:p w14:paraId="1A9D70B6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Austragungsort:</w:t>
            </w:r>
            <w:r w:rsidRPr="00B05DB0">
              <w:rPr>
                <w:rFonts w:ascii="Century Gothic" w:hAnsi="Century Gothic"/>
                <w:lang w:val="de-DE"/>
              </w:rPr>
              <w:t xml:space="preserve"> T</w:t>
            </w:r>
            <w:proofErr w:type="spellStart"/>
            <w:r w:rsidRPr="00B05DB0">
              <w:rPr>
                <w:rFonts w:ascii="Century Gothic" w:hAnsi="Century Gothic"/>
              </w:rPr>
              <w:t>urnhallen</w:t>
            </w:r>
            <w:proofErr w:type="spellEnd"/>
            <w:r w:rsidRPr="00B05DB0">
              <w:rPr>
                <w:rFonts w:ascii="Century Gothic" w:hAnsi="Century Gothic"/>
              </w:rPr>
              <w:t xml:space="preserve"> OS Brig-</w:t>
            </w:r>
            <w:proofErr w:type="spellStart"/>
            <w:r w:rsidRPr="00B05DB0">
              <w:rPr>
                <w:rFonts w:ascii="Century Gothic" w:hAnsi="Century Gothic"/>
              </w:rPr>
              <w:t>Glis</w:t>
            </w:r>
            <w:proofErr w:type="spellEnd"/>
          </w:p>
          <w:p w14:paraId="24F9AB51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Turniersieger:</w:t>
            </w:r>
            <w:r w:rsidRPr="00B05DB0">
              <w:rPr>
                <w:rFonts w:ascii="Century Gothic" w:hAnsi="Century Gothic"/>
                <w:lang w:val="de-DE"/>
              </w:rPr>
              <w:t xml:space="preserve"> </w:t>
            </w:r>
            <w:r w:rsidRPr="00B05DB0">
              <w:rPr>
                <w:rFonts w:ascii="Century Gothic" w:hAnsi="Century Gothic"/>
              </w:rPr>
              <w:t>Mädchen Visp</w:t>
            </w:r>
            <w:r w:rsidRPr="00B05DB0">
              <w:rPr>
                <w:rFonts w:ascii="Century Gothic" w:hAnsi="Century Gothic"/>
              </w:rPr>
              <w:tab/>
              <w:t>/</w:t>
            </w:r>
            <w:r w:rsidR="00463976">
              <w:rPr>
                <w:rFonts w:ascii="Century Gothic" w:hAnsi="Century Gothic"/>
              </w:rPr>
              <w:t xml:space="preserve"> Knaben-M</w:t>
            </w:r>
            <w:r w:rsidR="001813E4">
              <w:rPr>
                <w:rFonts w:ascii="Century Gothic" w:hAnsi="Century Gothic"/>
              </w:rPr>
              <w:t xml:space="preserve">ixed: </w:t>
            </w:r>
            <w:proofErr w:type="spellStart"/>
            <w:r w:rsidR="001813E4">
              <w:rPr>
                <w:rFonts w:ascii="Century Gothic" w:hAnsi="Century Gothic"/>
              </w:rPr>
              <w:t>Aletsch</w:t>
            </w:r>
            <w:proofErr w:type="spellEnd"/>
          </w:p>
          <w:p w14:paraId="192E1AEB" w14:textId="77777777" w:rsidR="00B05DB0" w:rsidRPr="00B05DB0" w:rsidRDefault="001813E4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b/>
                <w:bCs/>
              </w:rPr>
              <w:t>1. Platzierten</w:t>
            </w:r>
            <w:r w:rsidR="00B05DB0" w:rsidRPr="00B05DB0">
              <w:rPr>
                <w:rFonts w:ascii="Century Gothic" w:hAnsi="Century Gothic"/>
                <w:b/>
                <w:bCs/>
              </w:rPr>
              <w:t xml:space="preserve">: </w:t>
            </w:r>
          </w:p>
          <w:p w14:paraId="18CB70B5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sym w:font="Wingdings" w:char="00E0"/>
            </w:r>
            <w:r w:rsidRPr="00B05DB0">
              <w:rPr>
                <w:rFonts w:ascii="Century Gothic" w:hAnsi="Century Gothic"/>
                <w:b/>
                <w:bCs/>
              </w:rPr>
              <w:t xml:space="preserve"> </w:t>
            </w:r>
            <w:r w:rsidRPr="00B05DB0">
              <w:rPr>
                <w:rFonts w:ascii="Century Gothic" w:hAnsi="Century Gothic"/>
              </w:rPr>
              <w:t>Teilnahme am Schweizerischen Schulsporttag</w:t>
            </w:r>
          </w:p>
          <w:p w14:paraId="4FAF803B" w14:textId="77777777" w:rsidR="00B05DB0" w:rsidRPr="00B05DB0" w:rsidRDefault="00463976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Rang 6</w:t>
            </w:r>
            <w:r w:rsidR="00B05DB0" w:rsidRPr="00B05DB0">
              <w:rPr>
                <w:rFonts w:ascii="Century Gothic" w:hAnsi="Century Gothic"/>
                <w:bCs/>
              </w:rPr>
              <w:t xml:space="preserve">: </w:t>
            </w:r>
            <w:r w:rsidR="00C44E96">
              <w:rPr>
                <w:rFonts w:ascii="Century Gothic" w:hAnsi="Century Gothic"/>
              </w:rPr>
              <w:t xml:space="preserve">Mädchen Visp </w:t>
            </w:r>
          </w:p>
          <w:p w14:paraId="1AD74548" w14:textId="77777777" w:rsidR="00B05DB0" w:rsidRPr="00B05DB0" w:rsidRDefault="00463976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bCs/>
              </w:rPr>
              <w:t>Rang 15</w:t>
            </w:r>
            <w:r w:rsidR="00B05DB0" w:rsidRPr="00B05DB0">
              <w:rPr>
                <w:rFonts w:ascii="Century Gothic" w:hAnsi="Century Gothic"/>
                <w:b/>
                <w:bCs/>
              </w:rPr>
              <w:t xml:space="preserve">: </w:t>
            </w:r>
            <w:r w:rsidR="00B05DB0" w:rsidRPr="00B05DB0">
              <w:rPr>
                <w:rFonts w:ascii="Century Gothic" w:hAnsi="Century Gothic"/>
              </w:rPr>
              <w:t xml:space="preserve">Knaben </w:t>
            </w:r>
            <w:proofErr w:type="spellStart"/>
            <w:r w:rsidR="00B05DB0" w:rsidRPr="00B05DB0">
              <w:rPr>
                <w:rFonts w:ascii="Century Gothic" w:hAnsi="Century Gothic"/>
              </w:rPr>
              <w:t>Aletsch</w:t>
            </w:r>
            <w:proofErr w:type="spellEnd"/>
          </w:p>
          <w:p w14:paraId="4F899992" w14:textId="77777777" w:rsidR="00B05DB0" w:rsidRPr="00B05DB0" w:rsidRDefault="00B05DB0" w:rsidP="00B05DB0">
            <w:pPr>
              <w:rPr>
                <w:rFonts w:ascii="Century Gothic" w:hAnsi="Century Gothic"/>
                <w:lang w:val="de-DE"/>
              </w:rPr>
            </w:pPr>
            <w:r w:rsidRPr="00B05DB0">
              <w:rPr>
                <w:rFonts w:ascii="Century Gothic" w:hAnsi="Century Gothic"/>
                <w:b/>
                <w:bCs/>
              </w:rPr>
              <w:t>Organisatoren:</w:t>
            </w:r>
          </w:p>
          <w:p w14:paraId="6CD55BA4" w14:textId="77777777" w:rsidR="00B05DB0" w:rsidRPr="00B05DB0" w:rsidRDefault="00463976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</w:rPr>
              <w:t xml:space="preserve">Branko </w:t>
            </w:r>
            <w:proofErr w:type="spellStart"/>
            <w:r>
              <w:rPr>
                <w:rFonts w:ascii="Century Gothic" w:hAnsi="Century Gothic"/>
              </w:rPr>
              <w:t>Vukelic</w:t>
            </w:r>
            <w:proofErr w:type="spellEnd"/>
          </w:p>
        </w:tc>
      </w:tr>
      <w:tr w:rsidR="00B05DB0" w:rsidRPr="00B05DB0" w14:paraId="51288B36" w14:textId="77777777" w:rsidTr="003C0382">
        <w:tc>
          <w:tcPr>
            <w:tcW w:w="2933" w:type="dxa"/>
            <w:shd w:val="clear" w:color="auto" w:fill="C0C0C0"/>
          </w:tcPr>
          <w:p w14:paraId="64575271" w14:textId="77777777" w:rsidR="00B05DB0" w:rsidRPr="00B05DB0" w:rsidRDefault="00053F2F" w:rsidP="00B05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="00B05DB0">
              <w:rPr>
                <w:rFonts w:ascii="Century Gothic" w:hAnsi="Century Gothic"/>
              </w:rPr>
              <w:t>. Mai 201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998" w:type="dxa"/>
            <w:shd w:val="clear" w:color="auto" w:fill="C0C0C0"/>
          </w:tcPr>
          <w:p w14:paraId="0502A2B4" w14:textId="77777777" w:rsidR="00B05DB0" w:rsidRPr="00B05DB0" w:rsidRDefault="00B05DB0" w:rsidP="00B05DB0">
            <w:pPr>
              <w:rPr>
                <w:rFonts w:ascii="Century Gothic" w:hAnsi="Century Gothic"/>
              </w:rPr>
            </w:pPr>
            <w:r w:rsidRPr="00B05DB0">
              <w:rPr>
                <w:rFonts w:ascii="Century Gothic" w:hAnsi="Century Gothic"/>
              </w:rPr>
              <w:t>Fussball</w:t>
            </w:r>
          </w:p>
        </w:tc>
      </w:tr>
      <w:tr w:rsidR="00B05DB0" w:rsidRPr="00B05DB0" w14:paraId="6BCE54D6" w14:textId="77777777" w:rsidTr="003C0382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1B717CD2" w14:textId="77777777" w:rsidR="00B05DB0" w:rsidRPr="008B196D" w:rsidRDefault="008B196D" w:rsidP="00B05DB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Der Anlass musste aufgrund schlechter Witterung abgesagt werden.</w:t>
            </w:r>
          </w:p>
        </w:tc>
      </w:tr>
    </w:tbl>
    <w:p w14:paraId="659979B2" w14:textId="77777777" w:rsidR="009150CB" w:rsidRDefault="009150CB" w:rsidP="008E5F14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14:paraId="4BDE877E" w14:textId="77777777" w:rsidR="008E5F14" w:rsidRDefault="008E5F14" w:rsidP="008E5F14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Sarah </w:t>
      </w:r>
      <w:proofErr w:type="spellStart"/>
      <w:r w:rsidR="00463976">
        <w:rPr>
          <w:rFonts w:ascii="Century Gothic" w:hAnsi="Century Gothic"/>
          <w:sz w:val="24"/>
          <w:szCs w:val="24"/>
        </w:rPr>
        <w:t>Zizzo</w:t>
      </w:r>
      <w:proofErr w:type="spellEnd"/>
      <w:r w:rsidR="0046397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bedankt sich bei allen Verantwortlichen für die Schülerturniere. </w:t>
      </w:r>
    </w:p>
    <w:p w14:paraId="79764594" w14:textId="77777777" w:rsidR="0006437D" w:rsidRPr="008E5F14" w:rsidRDefault="0006437D" w:rsidP="008E5F14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14:paraId="3300C0D8" w14:textId="77777777" w:rsidR="00664F78" w:rsidRPr="00A04786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Kassa- und </w:t>
      </w:r>
      <w:proofErr w:type="spellStart"/>
      <w:r w:rsidRPr="00A04786">
        <w:rPr>
          <w:rFonts w:ascii="Century Gothic" w:hAnsi="Century Gothic"/>
          <w:b/>
          <w:sz w:val="24"/>
          <w:szCs w:val="24"/>
        </w:rPr>
        <w:t>Revisorenbericht</w:t>
      </w:r>
      <w:proofErr w:type="spellEnd"/>
      <w:r w:rsidR="006D1808">
        <w:rPr>
          <w:rFonts w:ascii="Century Gothic" w:hAnsi="Century Gothic"/>
          <w:b/>
          <w:sz w:val="24"/>
          <w:szCs w:val="24"/>
        </w:rPr>
        <w:t xml:space="preserve"> 2014-2015</w:t>
      </w:r>
      <w:r w:rsidRPr="00A04786">
        <w:rPr>
          <w:rFonts w:ascii="Century Gothic" w:hAnsi="Century Gothic"/>
          <w:b/>
          <w:sz w:val="24"/>
          <w:szCs w:val="24"/>
        </w:rPr>
        <w:t>:</w:t>
      </w:r>
    </w:p>
    <w:p w14:paraId="3EF2F0AA" w14:textId="77777777" w:rsidR="00664F78" w:rsidRPr="00A04786" w:rsidRDefault="008E5F14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Christel stellt den Kassa und </w:t>
      </w:r>
      <w:proofErr w:type="spellStart"/>
      <w:r>
        <w:rPr>
          <w:rFonts w:ascii="Century Gothic" w:hAnsi="Century Gothic"/>
          <w:sz w:val="24"/>
          <w:szCs w:val="24"/>
        </w:rPr>
        <w:t>Revisorenbericht</w:t>
      </w:r>
      <w:proofErr w:type="spellEnd"/>
      <w:r>
        <w:rPr>
          <w:rFonts w:ascii="Century Gothic" w:hAnsi="Century Gothic"/>
          <w:sz w:val="24"/>
          <w:szCs w:val="24"/>
        </w:rPr>
        <w:t xml:space="preserve"> von 2014-15 vor</w:t>
      </w:r>
      <w:r w:rsidR="00664F78" w:rsidRPr="00A04786">
        <w:rPr>
          <w:rFonts w:ascii="Century Gothic" w:hAnsi="Century Gothic"/>
          <w:sz w:val="24"/>
          <w:szCs w:val="24"/>
        </w:rPr>
        <w:t>. Die tadellose Kassafü</w:t>
      </w:r>
      <w:r>
        <w:rPr>
          <w:rFonts w:ascii="Century Gothic" w:hAnsi="Century Gothic"/>
          <w:sz w:val="24"/>
          <w:szCs w:val="24"/>
        </w:rPr>
        <w:t xml:space="preserve">hrung wird von </w:t>
      </w:r>
      <w:proofErr w:type="gramStart"/>
      <w:r w:rsidR="00FF0EEF">
        <w:rPr>
          <w:rFonts w:ascii="Century Gothic" w:hAnsi="Century Gothic"/>
          <w:sz w:val="24"/>
          <w:szCs w:val="24"/>
        </w:rPr>
        <w:t>Jasmine</w:t>
      </w:r>
      <w:proofErr w:type="gramEnd"/>
      <w:r w:rsidR="00FF0EEF">
        <w:rPr>
          <w:rFonts w:ascii="Century Gothic" w:hAnsi="Century Gothic"/>
          <w:sz w:val="24"/>
          <w:szCs w:val="24"/>
        </w:rPr>
        <w:t xml:space="preserve"> Imhof</w:t>
      </w:r>
      <w:r w:rsidR="00664F78" w:rsidRPr="00A04786">
        <w:rPr>
          <w:rFonts w:ascii="Century Gothic" w:hAnsi="Century Gothic"/>
          <w:sz w:val="24"/>
          <w:szCs w:val="24"/>
        </w:rPr>
        <w:t xml:space="preserve"> gelobt.</w:t>
      </w:r>
      <w:r w:rsidR="00664F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Die </w:t>
      </w:r>
      <w:proofErr w:type="spellStart"/>
      <w:r>
        <w:rPr>
          <w:rFonts w:ascii="Century Gothic" w:hAnsi="Century Gothic"/>
          <w:sz w:val="24"/>
          <w:szCs w:val="24"/>
        </w:rPr>
        <w:t>Revisorin</w:t>
      </w:r>
      <w:proofErr w:type="spellEnd"/>
      <w:r>
        <w:rPr>
          <w:rFonts w:ascii="Century Gothic" w:hAnsi="Century Gothic"/>
          <w:sz w:val="24"/>
          <w:szCs w:val="24"/>
        </w:rPr>
        <w:t xml:space="preserve"> Sandra Köppel hat sich für die Generalversammlung entschuldigt. </w:t>
      </w:r>
      <w:r w:rsidR="00664F78">
        <w:rPr>
          <w:rFonts w:ascii="Century Gothic" w:hAnsi="Century Gothic"/>
          <w:sz w:val="24"/>
          <w:szCs w:val="24"/>
        </w:rPr>
        <w:t xml:space="preserve">Die Versammlung erteilt Christel </w:t>
      </w:r>
      <w:r w:rsidR="00866E74">
        <w:rPr>
          <w:rFonts w:ascii="Century Gothic" w:hAnsi="Century Gothic"/>
          <w:sz w:val="24"/>
          <w:szCs w:val="24"/>
        </w:rPr>
        <w:t>Holzer</w:t>
      </w:r>
      <w:r w:rsidR="00664F78">
        <w:rPr>
          <w:rFonts w:ascii="Century Gothic" w:hAnsi="Century Gothic"/>
          <w:sz w:val="24"/>
          <w:szCs w:val="24"/>
        </w:rPr>
        <w:t xml:space="preserve"> Entlastung und dankt für ihre gute Arbeit. </w:t>
      </w:r>
    </w:p>
    <w:p w14:paraId="09078D91" w14:textId="77777777" w:rsidR="00664F78" w:rsidRPr="00883A76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883A76">
        <w:rPr>
          <w:rFonts w:ascii="Century Gothic" w:hAnsi="Century Gothic"/>
          <w:sz w:val="24"/>
          <w:szCs w:val="24"/>
        </w:rPr>
        <w:t xml:space="preserve"> </w:t>
      </w:r>
    </w:p>
    <w:p w14:paraId="01CEA50F" w14:textId="77777777" w:rsidR="00664F78" w:rsidRDefault="006D180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Mitgliederbeiträge/ Budget 2015-16</w:t>
      </w:r>
      <w:r w:rsidR="00664F78">
        <w:rPr>
          <w:rFonts w:ascii="Century Gothic" w:hAnsi="Century Gothic"/>
          <w:b/>
          <w:sz w:val="24"/>
          <w:szCs w:val="24"/>
        </w:rPr>
        <w:t>:</w:t>
      </w:r>
    </w:p>
    <w:p w14:paraId="6F9ED875" w14:textId="77777777" w:rsidR="0019026A" w:rsidRDefault="0019026A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19026A">
        <w:rPr>
          <w:rFonts w:ascii="Century Gothic" w:hAnsi="Century Gothic"/>
          <w:sz w:val="24"/>
          <w:szCs w:val="24"/>
        </w:rPr>
        <w:t>Die Anwesenden der GV nehmen das vom Präsidenten vorgestellte Budget einstimmig an.</w:t>
      </w:r>
    </w:p>
    <w:p w14:paraId="3BE3008F" w14:textId="77777777" w:rsidR="00664F78" w:rsidRDefault="00CB0D7C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 Mitgliederbeitrag bleibt bei 25 Fr. pro Mitglied</w:t>
      </w:r>
      <w:r w:rsidR="00866E74">
        <w:rPr>
          <w:rFonts w:ascii="Century Gothic" w:hAnsi="Century Gothic"/>
          <w:sz w:val="24"/>
          <w:szCs w:val="24"/>
        </w:rPr>
        <w:t xml:space="preserve"> bestehen</w:t>
      </w:r>
      <w:r>
        <w:rPr>
          <w:rFonts w:ascii="Century Gothic" w:hAnsi="Century Gothic"/>
          <w:sz w:val="24"/>
          <w:szCs w:val="24"/>
        </w:rPr>
        <w:t>.</w:t>
      </w:r>
    </w:p>
    <w:p w14:paraId="0E9948B1" w14:textId="77777777" w:rsidR="00CB0D7C" w:rsidRDefault="00CB0D7C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29866081" w14:textId="77777777" w:rsidR="00664F78" w:rsidRPr="0063275B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63275B">
        <w:rPr>
          <w:rFonts w:ascii="Century Gothic" w:hAnsi="Century Gothic"/>
          <w:b/>
          <w:sz w:val="24"/>
          <w:szCs w:val="24"/>
        </w:rPr>
        <w:t>Aufnahme Neumitglieder:</w:t>
      </w:r>
    </w:p>
    <w:p w14:paraId="2331032A" w14:textId="77777777" w:rsidR="00664F78" w:rsidRPr="00FF0EEF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FF0EEF">
        <w:rPr>
          <w:rFonts w:ascii="Century Gothic" w:hAnsi="Century Gothic"/>
          <w:sz w:val="24"/>
          <w:szCs w:val="24"/>
        </w:rPr>
        <w:t xml:space="preserve">Jörg </w:t>
      </w:r>
      <w:proofErr w:type="spellStart"/>
      <w:r w:rsidRPr="00FF0EEF">
        <w:rPr>
          <w:rFonts w:ascii="Century Gothic" w:hAnsi="Century Gothic"/>
          <w:sz w:val="24"/>
          <w:szCs w:val="24"/>
        </w:rPr>
        <w:t>Ruffiner</w:t>
      </w:r>
      <w:proofErr w:type="spellEnd"/>
      <w:r w:rsidRPr="00FF0EEF">
        <w:rPr>
          <w:rFonts w:ascii="Century Gothic" w:hAnsi="Century Gothic"/>
          <w:sz w:val="24"/>
          <w:szCs w:val="24"/>
        </w:rPr>
        <w:t xml:space="preserve"> heisst die </w:t>
      </w:r>
      <w:r w:rsidR="00051D2B">
        <w:rPr>
          <w:rFonts w:ascii="Century Gothic" w:hAnsi="Century Gothic"/>
          <w:sz w:val="24"/>
          <w:szCs w:val="24"/>
        </w:rPr>
        <w:t>4</w:t>
      </w:r>
      <w:r w:rsidR="00FF0EEF">
        <w:rPr>
          <w:rFonts w:ascii="Century Gothic" w:hAnsi="Century Gothic"/>
          <w:sz w:val="24"/>
          <w:szCs w:val="24"/>
        </w:rPr>
        <w:t xml:space="preserve"> </w:t>
      </w:r>
      <w:r w:rsidRPr="00FF0EEF">
        <w:rPr>
          <w:rFonts w:ascii="Century Gothic" w:hAnsi="Century Gothic"/>
          <w:sz w:val="24"/>
          <w:szCs w:val="24"/>
        </w:rPr>
        <w:t xml:space="preserve">Neumitglieder </w:t>
      </w:r>
      <w:r w:rsidR="00051D2B">
        <w:rPr>
          <w:rFonts w:ascii="Century Gothic" w:hAnsi="Century Gothic"/>
          <w:sz w:val="24"/>
          <w:szCs w:val="24"/>
        </w:rPr>
        <w:t xml:space="preserve">Yolanda </w:t>
      </w:r>
      <w:proofErr w:type="spellStart"/>
      <w:r w:rsidR="00051D2B">
        <w:rPr>
          <w:rFonts w:ascii="Century Gothic" w:hAnsi="Century Gothic"/>
          <w:sz w:val="24"/>
          <w:szCs w:val="24"/>
        </w:rPr>
        <w:t>Zeiter</w:t>
      </w:r>
      <w:proofErr w:type="spellEnd"/>
      <w:r w:rsidR="00051D2B">
        <w:rPr>
          <w:rFonts w:ascii="Century Gothic" w:hAnsi="Century Gothic"/>
          <w:sz w:val="24"/>
          <w:szCs w:val="24"/>
        </w:rPr>
        <w:t xml:space="preserve">, David </w:t>
      </w:r>
      <w:proofErr w:type="spellStart"/>
      <w:r w:rsidR="00051D2B">
        <w:rPr>
          <w:rFonts w:ascii="Century Gothic" w:hAnsi="Century Gothic"/>
          <w:sz w:val="24"/>
          <w:szCs w:val="24"/>
        </w:rPr>
        <w:t>Gysel</w:t>
      </w:r>
      <w:proofErr w:type="spellEnd"/>
      <w:r w:rsidR="00051D2B">
        <w:rPr>
          <w:rFonts w:ascii="Century Gothic" w:hAnsi="Century Gothic"/>
          <w:sz w:val="24"/>
          <w:szCs w:val="24"/>
        </w:rPr>
        <w:t>, Walther Carmen und Welschen Jonas</w:t>
      </w:r>
      <w:r w:rsidRPr="00FF0EEF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FF0EEF">
        <w:rPr>
          <w:rFonts w:ascii="Century Gothic" w:hAnsi="Century Gothic"/>
          <w:sz w:val="24"/>
          <w:szCs w:val="24"/>
        </w:rPr>
        <w:t xml:space="preserve">im OLTV herzlich willkommen. </w:t>
      </w:r>
      <w:r w:rsidR="00463976">
        <w:rPr>
          <w:rFonts w:ascii="Century Gothic" w:hAnsi="Century Gothic"/>
          <w:sz w:val="24"/>
          <w:szCs w:val="24"/>
        </w:rPr>
        <w:t>Der Verein freut sich</w:t>
      </w:r>
      <w:r w:rsidR="0019026A">
        <w:rPr>
          <w:rFonts w:ascii="Century Gothic" w:hAnsi="Century Gothic"/>
          <w:sz w:val="24"/>
          <w:szCs w:val="24"/>
        </w:rPr>
        <w:t xml:space="preserve"> sehr über die </w:t>
      </w:r>
      <w:proofErr w:type="spellStart"/>
      <w:r w:rsidR="0019026A">
        <w:rPr>
          <w:rFonts w:ascii="Century Gothic" w:hAnsi="Century Gothic"/>
          <w:sz w:val="24"/>
          <w:szCs w:val="24"/>
        </w:rPr>
        <w:t>Neumitgieder</w:t>
      </w:r>
      <w:proofErr w:type="spellEnd"/>
      <w:r w:rsidR="0019026A">
        <w:rPr>
          <w:rFonts w:ascii="Century Gothic" w:hAnsi="Century Gothic"/>
          <w:sz w:val="24"/>
          <w:szCs w:val="24"/>
        </w:rPr>
        <w:t xml:space="preserve">. </w:t>
      </w:r>
      <w:r w:rsidR="00051D2B">
        <w:rPr>
          <w:rFonts w:ascii="Century Gothic" w:hAnsi="Century Gothic"/>
          <w:sz w:val="24"/>
          <w:szCs w:val="24"/>
        </w:rPr>
        <w:t>Welschen Jonas darf ein kleines Präsent entgegen nehmen. Leider mussten sich die anderen</w:t>
      </w:r>
      <w:r w:rsidRPr="00FF0EEF">
        <w:rPr>
          <w:rFonts w:ascii="Century Gothic" w:hAnsi="Century Gothic"/>
          <w:sz w:val="24"/>
          <w:szCs w:val="24"/>
        </w:rPr>
        <w:t xml:space="preserve"> für die GV entschuldigen.</w:t>
      </w:r>
      <w:r w:rsidR="00051D2B">
        <w:rPr>
          <w:rFonts w:ascii="Century Gothic" w:hAnsi="Century Gothic"/>
          <w:sz w:val="24"/>
          <w:szCs w:val="24"/>
        </w:rPr>
        <w:t xml:space="preserve"> </w:t>
      </w:r>
    </w:p>
    <w:p w14:paraId="2A5334FB" w14:textId="77777777" w:rsidR="00664F78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49582F75" w14:textId="77777777" w:rsidR="0006437D" w:rsidRPr="00A04786" w:rsidRDefault="0006437D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5524490A" w14:textId="77777777" w:rsidR="00664F78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Wahlen:</w:t>
      </w:r>
    </w:p>
    <w:p w14:paraId="6C12E5E3" w14:textId="77777777" w:rsidR="000F4714" w:rsidRDefault="006D180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Christel Holzer und Rosemarie </w:t>
      </w:r>
      <w:proofErr w:type="spellStart"/>
      <w:r>
        <w:rPr>
          <w:rFonts w:ascii="Century Gothic" w:hAnsi="Century Gothic"/>
          <w:sz w:val="24"/>
          <w:szCs w:val="24"/>
        </w:rPr>
        <w:t>Truffer-Senggen</w:t>
      </w:r>
      <w:proofErr w:type="spellEnd"/>
      <w:r>
        <w:rPr>
          <w:rFonts w:ascii="Century Gothic" w:hAnsi="Century Gothic"/>
          <w:sz w:val="24"/>
          <w:szCs w:val="24"/>
        </w:rPr>
        <w:t xml:space="preserve"> treten</w:t>
      </w:r>
      <w:r w:rsidR="000F4714">
        <w:rPr>
          <w:rFonts w:ascii="Century Gothic" w:hAnsi="Century Gothic"/>
          <w:sz w:val="24"/>
          <w:szCs w:val="24"/>
        </w:rPr>
        <w:t xml:space="preserve"> aus dem Vorstand zurück. </w:t>
      </w:r>
    </w:p>
    <w:p w14:paraId="2C0A2CD4" w14:textId="77777777" w:rsidR="00664F78" w:rsidRDefault="0019026A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 w:rsidRPr="0019026A">
        <w:rPr>
          <w:rFonts w:ascii="Century Gothic" w:hAnsi="Century Gothic"/>
          <w:sz w:val="24"/>
          <w:szCs w:val="24"/>
        </w:rPr>
        <w:t xml:space="preserve">Jörg </w:t>
      </w:r>
      <w:proofErr w:type="spellStart"/>
      <w:r w:rsidR="00463976">
        <w:rPr>
          <w:rFonts w:ascii="Century Gothic" w:hAnsi="Century Gothic"/>
          <w:sz w:val="24"/>
          <w:szCs w:val="24"/>
        </w:rPr>
        <w:t>Ruffiner</w:t>
      </w:r>
      <w:proofErr w:type="spellEnd"/>
      <w:r w:rsidR="00463976">
        <w:rPr>
          <w:rFonts w:ascii="Century Gothic" w:hAnsi="Century Gothic"/>
          <w:sz w:val="24"/>
          <w:szCs w:val="24"/>
        </w:rPr>
        <w:t xml:space="preserve"> </w:t>
      </w:r>
      <w:r w:rsidRPr="0019026A">
        <w:rPr>
          <w:rFonts w:ascii="Century Gothic" w:hAnsi="Century Gothic"/>
          <w:sz w:val="24"/>
          <w:szCs w:val="24"/>
        </w:rPr>
        <w:t xml:space="preserve">schlägt </w:t>
      </w:r>
      <w:r w:rsidR="006D1808">
        <w:rPr>
          <w:rFonts w:ascii="Century Gothic" w:hAnsi="Century Gothic"/>
          <w:sz w:val="24"/>
          <w:szCs w:val="24"/>
        </w:rPr>
        <w:t xml:space="preserve">Stefanie </w:t>
      </w:r>
      <w:proofErr w:type="spellStart"/>
      <w:r w:rsidR="006D1808">
        <w:rPr>
          <w:rFonts w:ascii="Century Gothic" w:hAnsi="Century Gothic"/>
          <w:sz w:val="24"/>
          <w:szCs w:val="24"/>
        </w:rPr>
        <w:t>Witschard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aus </w:t>
      </w:r>
      <w:proofErr w:type="spellStart"/>
      <w:r w:rsidR="006D1808">
        <w:rPr>
          <w:rFonts w:ascii="Century Gothic" w:hAnsi="Century Gothic"/>
          <w:sz w:val="24"/>
          <w:szCs w:val="24"/>
        </w:rPr>
        <w:t>Siders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und Patrizia Schmid aus </w:t>
      </w:r>
      <w:proofErr w:type="spellStart"/>
      <w:r w:rsidR="006D1808">
        <w:rPr>
          <w:rFonts w:ascii="Century Gothic" w:hAnsi="Century Gothic"/>
          <w:sz w:val="24"/>
          <w:szCs w:val="24"/>
        </w:rPr>
        <w:t>Raron</w:t>
      </w:r>
      <w:proofErr w:type="spellEnd"/>
      <w:r w:rsidR="006D1808">
        <w:rPr>
          <w:rFonts w:ascii="Century Gothic" w:hAnsi="Century Gothic"/>
          <w:sz w:val="24"/>
          <w:szCs w:val="24"/>
        </w:rPr>
        <w:t xml:space="preserve"> als neue</w:t>
      </w:r>
      <w:r w:rsidRPr="0019026A">
        <w:rPr>
          <w:rFonts w:ascii="Century Gothic" w:hAnsi="Century Gothic"/>
          <w:sz w:val="24"/>
          <w:szCs w:val="24"/>
        </w:rPr>
        <w:t xml:space="preserve"> Vorstandsmitglied</w:t>
      </w:r>
      <w:r w:rsidR="006D1808">
        <w:rPr>
          <w:rFonts w:ascii="Century Gothic" w:hAnsi="Century Gothic"/>
          <w:sz w:val="24"/>
          <w:szCs w:val="24"/>
        </w:rPr>
        <w:t>er</w:t>
      </w:r>
      <w:r w:rsidRPr="0019026A">
        <w:rPr>
          <w:rFonts w:ascii="Century Gothic" w:hAnsi="Century Gothic"/>
          <w:sz w:val="24"/>
          <w:szCs w:val="24"/>
        </w:rPr>
        <w:t xml:space="preserve"> vor. Die Wahl wird von der Generalversammlung einstimmig angenommen.</w:t>
      </w:r>
      <w:r>
        <w:rPr>
          <w:rFonts w:ascii="Century Gothic" w:hAnsi="Century Gothic"/>
          <w:sz w:val="24"/>
          <w:szCs w:val="24"/>
        </w:rPr>
        <w:t xml:space="preserve"> </w:t>
      </w:r>
      <w:r w:rsidR="000F4714">
        <w:rPr>
          <w:rFonts w:ascii="Century Gothic" w:hAnsi="Century Gothic"/>
          <w:sz w:val="24"/>
          <w:szCs w:val="24"/>
        </w:rPr>
        <w:t>Der restliche Vorstand sowie d</w:t>
      </w:r>
      <w:r w:rsidR="00664F78">
        <w:rPr>
          <w:rFonts w:ascii="Century Gothic" w:hAnsi="Century Gothic"/>
          <w:sz w:val="24"/>
          <w:szCs w:val="24"/>
        </w:rPr>
        <w:t xml:space="preserve">ie </w:t>
      </w:r>
      <w:proofErr w:type="spellStart"/>
      <w:r w:rsidR="00664F78">
        <w:rPr>
          <w:rFonts w:ascii="Century Gothic" w:hAnsi="Century Gothic"/>
          <w:sz w:val="24"/>
          <w:szCs w:val="24"/>
        </w:rPr>
        <w:t>Revisorinnen</w:t>
      </w:r>
      <w:proofErr w:type="spellEnd"/>
      <w:r w:rsidR="00664F78">
        <w:rPr>
          <w:rFonts w:ascii="Century Gothic" w:hAnsi="Century Gothic"/>
          <w:sz w:val="24"/>
          <w:szCs w:val="24"/>
        </w:rPr>
        <w:t xml:space="preserve"> Sandra </w:t>
      </w:r>
      <w:proofErr w:type="spellStart"/>
      <w:r w:rsidR="00664F78">
        <w:rPr>
          <w:rFonts w:ascii="Century Gothic" w:hAnsi="Century Gothic"/>
          <w:sz w:val="24"/>
          <w:szCs w:val="24"/>
        </w:rPr>
        <w:t>Meichtry</w:t>
      </w:r>
      <w:proofErr w:type="spellEnd"/>
      <w:r w:rsidR="00664F78">
        <w:rPr>
          <w:rFonts w:ascii="Century Gothic" w:hAnsi="Century Gothic"/>
          <w:sz w:val="24"/>
          <w:szCs w:val="24"/>
        </w:rPr>
        <w:t xml:space="preserve"> und </w:t>
      </w:r>
      <w:r w:rsidR="00B47768">
        <w:rPr>
          <w:rFonts w:ascii="Century Gothic" w:hAnsi="Century Gothic"/>
          <w:sz w:val="24"/>
          <w:szCs w:val="24"/>
        </w:rPr>
        <w:t>Jasmine Imhof</w:t>
      </w:r>
      <w:r w:rsidR="00664F78">
        <w:rPr>
          <w:rFonts w:ascii="Century Gothic" w:hAnsi="Century Gothic"/>
          <w:sz w:val="24"/>
          <w:szCs w:val="24"/>
        </w:rPr>
        <w:t xml:space="preserve"> behalten ihr Amt auch im kommenden Vereinsjahr bei.</w:t>
      </w:r>
    </w:p>
    <w:p w14:paraId="1D668221" w14:textId="77777777" w:rsidR="00664F78" w:rsidRPr="00A04786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009AFFEA" w14:textId="77777777" w:rsidR="00664F78" w:rsidRDefault="006D180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Jahresprogramm 2015/16</w:t>
      </w:r>
      <w:r w:rsidR="00664F78">
        <w:rPr>
          <w:rFonts w:ascii="Century Gothic" w:hAnsi="Century Gothic"/>
          <w:b/>
          <w:sz w:val="24"/>
          <w:szCs w:val="24"/>
        </w:rPr>
        <w:t>:</w:t>
      </w:r>
    </w:p>
    <w:p w14:paraId="555851E7" w14:textId="77777777" w:rsidR="00664F78" w:rsidRDefault="0091743B" w:rsidP="000F4714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Priska</w:t>
      </w:r>
      <w:r w:rsidR="00CB0D7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63976">
        <w:rPr>
          <w:rFonts w:ascii="Century Gothic" w:hAnsi="Century Gothic"/>
          <w:sz w:val="24"/>
          <w:szCs w:val="24"/>
        </w:rPr>
        <w:t>Pfammatter</w:t>
      </w:r>
      <w:proofErr w:type="spellEnd"/>
      <w:r w:rsidR="00463976">
        <w:rPr>
          <w:rFonts w:ascii="Century Gothic" w:hAnsi="Century Gothic"/>
          <w:sz w:val="24"/>
          <w:szCs w:val="24"/>
        </w:rPr>
        <w:t xml:space="preserve"> </w:t>
      </w:r>
      <w:r w:rsidR="00CB0D7C">
        <w:rPr>
          <w:rFonts w:ascii="Century Gothic" w:hAnsi="Century Gothic"/>
          <w:sz w:val="24"/>
          <w:szCs w:val="24"/>
        </w:rPr>
        <w:t xml:space="preserve">präsentiert das Programm der kommenden Saison.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2"/>
        <w:gridCol w:w="3321"/>
      </w:tblGrid>
      <w:tr w:rsidR="00CB15A4" w:rsidRPr="00312ED5" w14:paraId="78D1B2D6" w14:textId="77777777" w:rsidTr="00CB15A4">
        <w:tc>
          <w:tcPr>
            <w:tcW w:w="2992" w:type="dxa"/>
          </w:tcPr>
          <w:p w14:paraId="384AF6F7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Pr="00CA6482">
              <w:rPr>
                <w:rFonts w:ascii="Century Gothic" w:hAnsi="Century Gothic"/>
              </w:rPr>
              <w:t>Oktober 2015</w:t>
            </w:r>
          </w:p>
        </w:tc>
        <w:tc>
          <w:tcPr>
            <w:tcW w:w="3321" w:type="dxa"/>
          </w:tcPr>
          <w:p w14:paraId="2EF14430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proofErr w:type="spellStart"/>
            <w:r w:rsidRPr="00CA6482">
              <w:rPr>
                <w:rFonts w:ascii="Century Gothic" w:hAnsi="Century Gothic"/>
              </w:rPr>
              <w:t>Brisolée</w:t>
            </w:r>
            <w:proofErr w:type="spellEnd"/>
            <w:r w:rsidRPr="00CA6482">
              <w:rPr>
                <w:rFonts w:ascii="Century Gothic" w:hAnsi="Century Gothic"/>
              </w:rPr>
              <w:t>- Spielabend</w:t>
            </w:r>
          </w:p>
        </w:tc>
      </w:tr>
      <w:tr w:rsidR="00CB15A4" w:rsidRPr="00312ED5" w14:paraId="67BE6E53" w14:textId="77777777" w:rsidTr="00CB15A4">
        <w:tc>
          <w:tcPr>
            <w:tcW w:w="2992" w:type="dxa"/>
          </w:tcPr>
          <w:p w14:paraId="1FC6ADEF" w14:textId="77777777" w:rsidR="00CB15A4" w:rsidRPr="00CA6482" w:rsidRDefault="00CB6F3C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  <w:r w:rsidR="00CB15A4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Oktober</w:t>
            </w:r>
            <w:r w:rsidR="00CB15A4" w:rsidRPr="00CA6482">
              <w:rPr>
                <w:rFonts w:ascii="Century Gothic" w:hAnsi="Century Gothic"/>
              </w:rPr>
              <w:t xml:space="preserve"> 2015</w:t>
            </w:r>
          </w:p>
        </w:tc>
        <w:tc>
          <w:tcPr>
            <w:tcW w:w="3321" w:type="dxa"/>
          </w:tcPr>
          <w:p w14:paraId="240B7CC6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Tanzabend</w:t>
            </w:r>
          </w:p>
        </w:tc>
      </w:tr>
      <w:tr w:rsidR="00CB15A4" w:rsidRPr="00312ED5" w14:paraId="0826CC8B" w14:textId="77777777" w:rsidTr="00CB15A4">
        <w:tc>
          <w:tcPr>
            <w:tcW w:w="2992" w:type="dxa"/>
          </w:tcPr>
          <w:p w14:paraId="0F9B616A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12. Dezember 2015</w:t>
            </w:r>
          </w:p>
        </w:tc>
        <w:tc>
          <w:tcPr>
            <w:tcW w:w="3321" w:type="dxa"/>
          </w:tcPr>
          <w:p w14:paraId="56F4CB44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Langlauf</w:t>
            </w:r>
          </w:p>
        </w:tc>
      </w:tr>
      <w:tr w:rsidR="00CB15A4" w:rsidRPr="00312ED5" w14:paraId="71E14B6C" w14:textId="77777777" w:rsidTr="00CB15A4">
        <w:tc>
          <w:tcPr>
            <w:tcW w:w="2992" w:type="dxa"/>
          </w:tcPr>
          <w:p w14:paraId="5381A5FE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22. Januar 2016</w:t>
            </w:r>
          </w:p>
        </w:tc>
        <w:tc>
          <w:tcPr>
            <w:tcW w:w="3321" w:type="dxa"/>
          </w:tcPr>
          <w:p w14:paraId="2FC9F5A3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Schneeschuhwanderung</w:t>
            </w:r>
          </w:p>
        </w:tc>
      </w:tr>
      <w:tr w:rsidR="00CB15A4" w:rsidRPr="00312ED5" w14:paraId="2FD58CF2" w14:textId="77777777" w:rsidTr="00CB15A4">
        <w:tc>
          <w:tcPr>
            <w:tcW w:w="2992" w:type="dxa"/>
          </w:tcPr>
          <w:p w14:paraId="6B176CF0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 xml:space="preserve">13. Februar 2016 </w:t>
            </w:r>
          </w:p>
        </w:tc>
        <w:tc>
          <w:tcPr>
            <w:tcW w:w="3321" w:type="dxa"/>
          </w:tcPr>
          <w:p w14:paraId="7CBB1304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Skitag</w:t>
            </w:r>
          </w:p>
        </w:tc>
      </w:tr>
      <w:tr w:rsidR="00CB15A4" w:rsidRPr="00312ED5" w14:paraId="077DCA08" w14:textId="77777777" w:rsidTr="00CB15A4">
        <w:tc>
          <w:tcPr>
            <w:tcW w:w="2992" w:type="dxa"/>
          </w:tcPr>
          <w:p w14:paraId="2E8CE992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19. März 2016</w:t>
            </w:r>
          </w:p>
        </w:tc>
        <w:tc>
          <w:tcPr>
            <w:tcW w:w="3321" w:type="dxa"/>
          </w:tcPr>
          <w:p w14:paraId="6EE94EB8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Skitour</w:t>
            </w:r>
          </w:p>
        </w:tc>
      </w:tr>
      <w:tr w:rsidR="00CB15A4" w:rsidRPr="00312ED5" w14:paraId="1774DEC8" w14:textId="77777777" w:rsidTr="00CB15A4">
        <w:tc>
          <w:tcPr>
            <w:tcW w:w="2992" w:type="dxa"/>
          </w:tcPr>
          <w:p w14:paraId="7FBC38A5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 </w:t>
            </w:r>
            <w:r w:rsidRPr="00CA6482">
              <w:rPr>
                <w:rFonts w:ascii="Century Gothic" w:hAnsi="Century Gothic"/>
              </w:rPr>
              <w:t>April 2016</w:t>
            </w:r>
          </w:p>
        </w:tc>
        <w:tc>
          <w:tcPr>
            <w:tcW w:w="3321" w:type="dxa"/>
          </w:tcPr>
          <w:p w14:paraId="72D6046E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LadyKiller</w:t>
            </w:r>
            <w:proofErr w:type="spellEnd"/>
            <w:r>
              <w:rPr>
                <w:rFonts w:ascii="Century Gothic" w:hAnsi="Century Gothic"/>
              </w:rPr>
              <w:t>/ Fitness</w:t>
            </w:r>
          </w:p>
        </w:tc>
      </w:tr>
      <w:tr w:rsidR="00CB15A4" w:rsidRPr="00312ED5" w14:paraId="02D2776C" w14:textId="77777777" w:rsidTr="00CB15A4">
        <w:tc>
          <w:tcPr>
            <w:tcW w:w="2992" w:type="dxa"/>
          </w:tcPr>
          <w:p w14:paraId="79936B01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21. Mai 2016</w:t>
            </w:r>
          </w:p>
        </w:tc>
        <w:tc>
          <w:tcPr>
            <w:tcW w:w="3321" w:type="dxa"/>
          </w:tcPr>
          <w:p w14:paraId="277D0917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Gorge</w:t>
            </w:r>
            <w:proofErr w:type="spellEnd"/>
            <w:r>
              <w:rPr>
                <w:rFonts w:ascii="Century Gothic" w:hAnsi="Century Gothic"/>
              </w:rPr>
              <w:t xml:space="preserve"> Alpine </w:t>
            </w:r>
            <w:proofErr w:type="spellStart"/>
            <w:r>
              <w:rPr>
                <w:rFonts w:ascii="Century Gothic" w:hAnsi="Century Gothic"/>
              </w:rPr>
              <w:t>Saas</w:t>
            </w:r>
            <w:proofErr w:type="spellEnd"/>
            <w:r>
              <w:rPr>
                <w:rFonts w:ascii="Century Gothic" w:hAnsi="Century Gothic"/>
              </w:rPr>
              <w:t xml:space="preserve"> Fee</w:t>
            </w:r>
          </w:p>
        </w:tc>
      </w:tr>
      <w:tr w:rsidR="00CB15A4" w:rsidRPr="00312ED5" w14:paraId="7B6372D3" w14:textId="77777777" w:rsidTr="00CB15A4">
        <w:tc>
          <w:tcPr>
            <w:tcW w:w="2992" w:type="dxa"/>
          </w:tcPr>
          <w:p w14:paraId="5F3C2953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 </w:t>
            </w:r>
            <w:r w:rsidRPr="00CA6482">
              <w:rPr>
                <w:rFonts w:ascii="Century Gothic" w:hAnsi="Century Gothic"/>
              </w:rPr>
              <w:t>September 2016</w:t>
            </w:r>
          </w:p>
        </w:tc>
        <w:tc>
          <w:tcPr>
            <w:tcW w:w="3321" w:type="dxa"/>
          </w:tcPr>
          <w:p w14:paraId="220A2CBF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Breithorn</w:t>
            </w:r>
          </w:p>
        </w:tc>
      </w:tr>
      <w:tr w:rsidR="00CB15A4" w:rsidRPr="00312ED5" w14:paraId="5FFD8EFC" w14:textId="77777777" w:rsidTr="00CB15A4">
        <w:tc>
          <w:tcPr>
            <w:tcW w:w="2992" w:type="dxa"/>
          </w:tcPr>
          <w:p w14:paraId="313907E2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 September 2016</w:t>
            </w:r>
          </w:p>
        </w:tc>
        <w:tc>
          <w:tcPr>
            <w:tcW w:w="3321" w:type="dxa"/>
          </w:tcPr>
          <w:p w14:paraId="73F02D0F" w14:textId="77777777" w:rsidR="00CB15A4" w:rsidRPr="00CA6482" w:rsidRDefault="00CB15A4" w:rsidP="00D156FB">
            <w:pPr>
              <w:rPr>
                <w:rFonts w:ascii="Century Gothic" w:hAnsi="Century Gothic"/>
              </w:rPr>
            </w:pPr>
            <w:r w:rsidRPr="00CA6482">
              <w:rPr>
                <w:rFonts w:ascii="Century Gothic" w:hAnsi="Century Gothic"/>
              </w:rPr>
              <w:t>GV 2016</w:t>
            </w:r>
          </w:p>
        </w:tc>
      </w:tr>
    </w:tbl>
    <w:p w14:paraId="1D63412D" w14:textId="77777777" w:rsidR="000F4714" w:rsidRPr="00CB15A4" w:rsidRDefault="000F4714" w:rsidP="00CB15A4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14:paraId="03C816D8" w14:textId="77777777" w:rsidR="00B47768" w:rsidRDefault="0091743B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Jörg</w:t>
      </w:r>
      <w:r w:rsidR="00463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63976">
        <w:rPr>
          <w:rFonts w:ascii="Century Gothic" w:hAnsi="Century Gothic"/>
          <w:sz w:val="24"/>
          <w:szCs w:val="24"/>
        </w:rPr>
        <w:t>Ruffiner</w:t>
      </w:r>
      <w:proofErr w:type="spellEnd"/>
      <w:r w:rsidR="00B47768">
        <w:rPr>
          <w:rFonts w:ascii="Century Gothic" w:hAnsi="Century Gothic"/>
          <w:sz w:val="24"/>
          <w:szCs w:val="24"/>
        </w:rPr>
        <w:t xml:space="preserve"> stellt das P</w:t>
      </w:r>
      <w:r w:rsidR="00CB15A4">
        <w:rPr>
          <w:rFonts w:ascii="Century Gothic" w:hAnsi="Century Gothic"/>
          <w:sz w:val="24"/>
          <w:szCs w:val="24"/>
        </w:rPr>
        <w:t>rogramm der Schülerturniere 2015/2016</w:t>
      </w:r>
      <w:r w:rsidR="00B47768">
        <w:rPr>
          <w:rFonts w:ascii="Century Gothic" w:hAnsi="Century Gothic"/>
          <w:sz w:val="24"/>
          <w:szCs w:val="24"/>
        </w:rPr>
        <w:t xml:space="preserve"> vor.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19"/>
      </w:tblGrid>
      <w:tr w:rsidR="00CB15A4" w14:paraId="3178E36B" w14:textId="77777777" w:rsidTr="00D156FB">
        <w:tc>
          <w:tcPr>
            <w:tcW w:w="5303" w:type="dxa"/>
          </w:tcPr>
          <w:p w14:paraId="2E21187D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Unihockey</w:t>
            </w:r>
          </w:p>
        </w:tc>
        <w:tc>
          <w:tcPr>
            <w:tcW w:w="5303" w:type="dxa"/>
          </w:tcPr>
          <w:p w14:paraId="46B539D8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 November 2015, Visp</w:t>
            </w:r>
          </w:p>
        </w:tc>
      </w:tr>
      <w:tr w:rsidR="00CB15A4" w14:paraId="5FB33B60" w14:textId="77777777" w:rsidTr="00D156FB">
        <w:tc>
          <w:tcPr>
            <w:tcW w:w="5303" w:type="dxa"/>
          </w:tcPr>
          <w:p w14:paraId="05B95272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Badminton</w:t>
            </w:r>
          </w:p>
        </w:tc>
        <w:tc>
          <w:tcPr>
            <w:tcW w:w="5303" w:type="dxa"/>
          </w:tcPr>
          <w:p w14:paraId="319C9956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Januar 2016, </w:t>
            </w:r>
            <w:proofErr w:type="spellStart"/>
            <w:r>
              <w:rPr>
                <w:rFonts w:ascii="Century Gothic" w:hAnsi="Century Gothic"/>
              </w:rPr>
              <w:t>Aletsch</w:t>
            </w:r>
            <w:proofErr w:type="spellEnd"/>
            <w:r>
              <w:rPr>
                <w:rFonts w:ascii="Century Gothic" w:hAnsi="Century Gothic"/>
              </w:rPr>
              <w:t xml:space="preserve"> in </w:t>
            </w:r>
            <w:proofErr w:type="spellStart"/>
            <w:r>
              <w:rPr>
                <w:rFonts w:ascii="Century Gothic" w:hAnsi="Century Gothic"/>
              </w:rPr>
              <w:t>Fiesch</w:t>
            </w:r>
            <w:proofErr w:type="spellEnd"/>
          </w:p>
        </w:tc>
      </w:tr>
      <w:tr w:rsidR="00CB15A4" w14:paraId="08CA50BA" w14:textId="77777777" w:rsidTr="00D156FB">
        <w:tc>
          <w:tcPr>
            <w:tcW w:w="5303" w:type="dxa"/>
          </w:tcPr>
          <w:p w14:paraId="79F9C87C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Volleyball</w:t>
            </w:r>
          </w:p>
        </w:tc>
        <w:tc>
          <w:tcPr>
            <w:tcW w:w="5303" w:type="dxa"/>
          </w:tcPr>
          <w:p w14:paraId="7E8D2B7D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März 2015, Brig-</w:t>
            </w:r>
            <w:proofErr w:type="spellStart"/>
            <w:r>
              <w:rPr>
                <w:rFonts w:ascii="Century Gothic" w:hAnsi="Century Gothic"/>
              </w:rPr>
              <w:t>Glis</w:t>
            </w:r>
            <w:proofErr w:type="spellEnd"/>
          </w:p>
        </w:tc>
      </w:tr>
      <w:tr w:rsidR="00CB15A4" w14:paraId="5F3FB7CA" w14:textId="77777777" w:rsidTr="00D156FB">
        <w:tc>
          <w:tcPr>
            <w:tcW w:w="5303" w:type="dxa"/>
          </w:tcPr>
          <w:p w14:paraId="54879BDA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Fussball</w:t>
            </w:r>
          </w:p>
        </w:tc>
        <w:tc>
          <w:tcPr>
            <w:tcW w:w="5303" w:type="dxa"/>
          </w:tcPr>
          <w:p w14:paraId="7172E172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 Mai 2015, </w:t>
            </w:r>
            <w:proofErr w:type="spellStart"/>
            <w:r>
              <w:rPr>
                <w:rFonts w:ascii="Century Gothic" w:hAnsi="Century Gothic"/>
              </w:rPr>
              <w:t>Raron</w:t>
            </w:r>
            <w:proofErr w:type="spellEnd"/>
          </w:p>
        </w:tc>
      </w:tr>
      <w:tr w:rsidR="00CB15A4" w14:paraId="60C009FC" w14:textId="77777777" w:rsidTr="00D156FB">
        <w:tc>
          <w:tcPr>
            <w:tcW w:w="5303" w:type="dxa"/>
          </w:tcPr>
          <w:p w14:paraId="2A7AB772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Schweiz. Schulsporttag </w:t>
            </w:r>
          </w:p>
        </w:tc>
        <w:tc>
          <w:tcPr>
            <w:tcW w:w="5303" w:type="dxa"/>
          </w:tcPr>
          <w:p w14:paraId="40DC5BF1" w14:textId="77777777" w:rsidR="00CB15A4" w:rsidRPr="00852E42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1.Juni 2016, St-Gallen</w:t>
            </w:r>
          </w:p>
        </w:tc>
      </w:tr>
      <w:tr w:rsidR="00CB15A4" w14:paraId="51A68549" w14:textId="77777777" w:rsidTr="00D156FB">
        <w:tc>
          <w:tcPr>
            <w:tcW w:w="5303" w:type="dxa"/>
          </w:tcPr>
          <w:p w14:paraId="424BF5CB" w14:textId="77777777" w:rsidR="00CB15A4" w:rsidRDefault="00CB15A4" w:rsidP="00D156F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Rivella</w:t>
            </w:r>
            <w:proofErr w:type="spellEnd"/>
            <w:r>
              <w:rPr>
                <w:rFonts w:ascii="Century Gothic" w:hAnsi="Century Gothic"/>
              </w:rPr>
              <w:t xml:space="preserve"> Games Finalspiele </w:t>
            </w:r>
          </w:p>
        </w:tc>
        <w:tc>
          <w:tcPr>
            <w:tcW w:w="5303" w:type="dxa"/>
          </w:tcPr>
          <w:p w14:paraId="77214023" w14:textId="77777777" w:rsidR="00CB15A4" w:rsidRDefault="00CB15A4" w:rsidP="00D156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 2015, Zofingen</w:t>
            </w:r>
          </w:p>
        </w:tc>
      </w:tr>
    </w:tbl>
    <w:p w14:paraId="7C54240C" w14:textId="77777777" w:rsidR="00CB15A4" w:rsidRDefault="00CB15A4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42F7DB18" w14:textId="77777777" w:rsidR="000F4714" w:rsidRPr="00A04786" w:rsidRDefault="000F4714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399CEF93" w14:textId="77777777" w:rsidR="00664F78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Anträge des Vorstandes oder von Mitgliedern:</w:t>
      </w:r>
    </w:p>
    <w:p w14:paraId="549FBBA9" w14:textId="77777777" w:rsidR="00664F78" w:rsidRDefault="000F4714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sind keine Anträge bei dem Präsidenten</w:t>
      </w:r>
      <w:r w:rsidR="00664F78">
        <w:rPr>
          <w:rFonts w:ascii="Century Gothic" w:hAnsi="Century Gothic"/>
          <w:sz w:val="24"/>
          <w:szCs w:val="24"/>
        </w:rPr>
        <w:t xml:space="preserve"> eingegangen. </w:t>
      </w:r>
    </w:p>
    <w:p w14:paraId="0EEF1365" w14:textId="77777777" w:rsidR="00664F78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04C7CABC" w14:textId="77777777" w:rsidR="00664F78" w:rsidRPr="0063275B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63275B">
        <w:rPr>
          <w:rFonts w:ascii="Century Gothic" w:hAnsi="Century Gothic"/>
          <w:b/>
          <w:sz w:val="24"/>
          <w:szCs w:val="24"/>
        </w:rPr>
        <w:t>Ehrungen:</w:t>
      </w:r>
    </w:p>
    <w:p w14:paraId="7FB934E2" w14:textId="77777777" w:rsidR="00664F78" w:rsidRDefault="008E1424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Marcel Studer und Marianne </w:t>
      </w:r>
      <w:proofErr w:type="spellStart"/>
      <w:r>
        <w:rPr>
          <w:rFonts w:ascii="Century Gothic" w:hAnsi="Century Gothic"/>
          <w:sz w:val="24"/>
          <w:szCs w:val="24"/>
        </w:rPr>
        <w:t>Mathier</w:t>
      </w:r>
      <w:proofErr w:type="spellEnd"/>
      <w:r>
        <w:rPr>
          <w:rFonts w:ascii="Century Gothic" w:hAnsi="Century Gothic"/>
          <w:sz w:val="24"/>
          <w:szCs w:val="24"/>
        </w:rPr>
        <w:t xml:space="preserve"> gewinnen</w:t>
      </w:r>
      <w:r w:rsidR="00B47768">
        <w:rPr>
          <w:rFonts w:ascii="Century Gothic" w:hAnsi="Century Gothic"/>
          <w:sz w:val="24"/>
          <w:szCs w:val="24"/>
        </w:rPr>
        <w:t xml:space="preserve"> den Preis für die meiste</w:t>
      </w:r>
      <w:r w:rsidR="0019026A">
        <w:rPr>
          <w:rFonts w:ascii="Century Gothic" w:hAnsi="Century Gothic"/>
          <w:sz w:val="24"/>
          <w:szCs w:val="24"/>
        </w:rPr>
        <w:t>n</w:t>
      </w:r>
      <w:r w:rsidR="00B47768">
        <w:rPr>
          <w:rFonts w:ascii="Century Gothic" w:hAnsi="Century Gothic"/>
          <w:sz w:val="24"/>
          <w:szCs w:val="24"/>
        </w:rPr>
        <w:t xml:space="preserve"> Teilnahme</w:t>
      </w:r>
      <w:r w:rsidR="0019026A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an Anlässen. 4mal haben</w:t>
      </w:r>
      <w:r w:rsidR="00B47768">
        <w:rPr>
          <w:rFonts w:ascii="Century Gothic" w:hAnsi="Century Gothic"/>
          <w:sz w:val="24"/>
          <w:szCs w:val="24"/>
        </w:rPr>
        <w:t xml:space="preserve"> sie</w:t>
      </w:r>
      <w:r w:rsidR="0019026A">
        <w:rPr>
          <w:rFonts w:ascii="Century Gothic" w:hAnsi="Century Gothic"/>
          <w:sz w:val="24"/>
          <w:szCs w:val="24"/>
        </w:rPr>
        <w:t xml:space="preserve"> im vergangenen Vereinsjahr</w:t>
      </w:r>
      <w:r w:rsidR="00B4776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einen Anlass besucht. Sie erhalten</w:t>
      </w:r>
      <w:r w:rsidR="00B47768">
        <w:rPr>
          <w:rFonts w:ascii="Century Gothic" w:hAnsi="Century Gothic"/>
          <w:sz w:val="24"/>
          <w:szCs w:val="24"/>
        </w:rPr>
        <w:t xml:space="preserve"> ein kleines Präsent. </w:t>
      </w:r>
    </w:p>
    <w:p w14:paraId="7F2EB0D8" w14:textId="77777777" w:rsidR="00B47768" w:rsidRDefault="00984B1A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Jörg </w:t>
      </w:r>
      <w:proofErr w:type="spellStart"/>
      <w:r w:rsidR="00463976">
        <w:rPr>
          <w:rFonts w:ascii="Century Gothic" w:hAnsi="Century Gothic"/>
          <w:sz w:val="24"/>
          <w:szCs w:val="24"/>
        </w:rPr>
        <w:t>Ruffiner</w:t>
      </w:r>
      <w:proofErr w:type="spellEnd"/>
      <w:r w:rsidR="0046397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bedankt sich bei </w:t>
      </w:r>
      <w:r w:rsidR="0091743B">
        <w:rPr>
          <w:rFonts w:ascii="Century Gothic" w:hAnsi="Century Gothic"/>
          <w:sz w:val="24"/>
          <w:szCs w:val="24"/>
        </w:rPr>
        <w:t>Christel</w:t>
      </w:r>
      <w:r w:rsidR="00463976">
        <w:rPr>
          <w:rFonts w:ascii="Century Gothic" w:hAnsi="Century Gothic"/>
          <w:sz w:val="24"/>
          <w:szCs w:val="24"/>
        </w:rPr>
        <w:t xml:space="preserve"> Holzer</w:t>
      </w:r>
      <w:r w:rsidR="0091743B">
        <w:rPr>
          <w:rFonts w:ascii="Century Gothic" w:hAnsi="Century Gothic"/>
          <w:sz w:val="24"/>
          <w:szCs w:val="24"/>
        </w:rPr>
        <w:t xml:space="preserve"> und Rosemarie </w:t>
      </w:r>
      <w:proofErr w:type="spellStart"/>
      <w:r w:rsidR="00463976">
        <w:rPr>
          <w:rFonts w:ascii="Century Gothic" w:hAnsi="Century Gothic"/>
          <w:sz w:val="24"/>
          <w:szCs w:val="24"/>
        </w:rPr>
        <w:t>Truffer-Senggen</w:t>
      </w:r>
      <w:proofErr w:type="spellEnd"/>
      <w:r w:rsidR="00463976">
        <w:rPr>
          <w:rFonts w:ascii="Century Gothic" w:hAnsi="Century Gothic"/>
          <w:sz w:val="24"/>
          <w:szCs w:val="24"/>
        </w:rPr>
        <w:t xml:space="preserve"> </w:t>
      </w:r>
      <w:r w:rsidR="0091743B">
        <w:rPr>
          <w:rFonts w:ascii="Century Gothic" w:hAnsi="Century Gothic"/>
          <w:sz w:val="24"/>
          <w:szCs w:val="24"/>
        </w:rPr>
        <w:t>für die</w:t>
      </w:r>
      <w:r>
        <w:rPr>
          <w:rFonts w:ascii="Century Gothic" w:hAnsi="Century Gothic"/>
          <w:sz w:val="24"/>
          <w:szCs w:val="24"/>
        </w:rPr>
        <w:t xml:space="preserve"> Arbeit im Vorstand.</w:t>
      </w:r>
    </w:p>
    <w:p w14:paraId="3D433A4B" w14:textId="77777777" w:rsidR="00B47768" w:rsidRDefault="00984B1A" w:rsidP="008E1424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OS </w:t>
      </w:r>
      <w:proofErr w:type="spellStart"/>
      <w:r>
        <w:rPr>
          <w:rFonts w:ascii="Century Gothic" w:hAnsi="Century Gothic"/>
          <w:sz w:val="24"/>
          <w:szCs w:val="24"/>
        </w:rPr>
        <w:t>Aletsch</w:t>
      </w:r>
      <w:proofErr w:type="spellEnd"/>
      <w:r>
        <w:rPr>
          <w:rFonts w:ascii="Century Gothic" w:hAnsi="Century Gothic"/>
          <w:sz w:val="24"/>
          <w:szCs w:val="24"/>
        </w:rPr>
        <w:t xml:space="preserve"> erhält einen Preis für die meistbesuchten Turniere im letzten Jahr. Michael </w:t>
      </w:r>
      <w:proofErr w:type="spellStart"/>
      <w:r>
        <w:rPr>
          <w:rFonts w:ascii="Century Gothic" w:hAnsi="Century Gothic"/>
          <w:sz w:val="24"/>
          <w:szCs w:val="24"/>
        </w:rPr>
        <w:t>Lini</w:t>
      </w:r>
      <w:r w:rsidR="00E31878">
        <w:rPr>
          <w:rFonts w:ascii="Century Gothic" w:hAnsi="Century Gothic"/>
          <w:sz w:val="24"/>
          <w:szCs w:val="24"/>
        </w:rPr>
        <w:t>ger</w:t>
      </w:r>
      <w:proofErr w:type="spellEnd"/>
      <w:r w:rsidR="00E31878">
        <w:rPr>
          <w:rFonts w:ascii="Century Gothic" w:hAnsi="Century Gothic"/>
          <w:sz w:val="24"/>
          <w:szCs w:val="24"/>
        </w:rPr>
        <w:t xml:space="preserve"> erhält stellvertretend ein Geschenk</w:t>
      </w:r>
      <w:r>
        <w:rPr>
          <w:rFonts w:ascii="Century Gothic" w:hAnsi="Century Gothic"/>
          <w:sz w:val="24"/>
          <w:szCs w:val="24"/>
        </w:rPr>
        <w:t>.</w:t>
      </w:r>
    </w:p>
    <w:p w14:paraId="57201168" w14:textId="77777777" w:rsidR="008E1424" w:rsidRPr="008E1424" w:rsidRDefault="008E1424" w:rsidP="008E1424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sz w:val="24"/>
          <w:szCs w:val="24"/>
        </w:rPr>
      </w:pPr>
    </w:p>
    <w:p w14:paraId="0448AB89" w14:textId="77777777" w:rsidR="00664F78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Verschiedenes:</w:t>
      </w:r>
    </w:p>
    <w:p w14:paraId="72E957B2" w14:textId="77777777" w:rsidR="00664F78" w:rsidRDefault="006116C0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  <w:proofErr w:type="spellStart"/>
      <w:r w:rsidRPr="006116C0">
        <w:rPr>
          <w:rFonts w:ascii="Century Gothic" w:hAnsi="Century Gothic"/>
          <w:sz w:val="24"/>
          <w:szCs w:val="24"/>
        </w:rPr>
        <w:t>Theler</w:t>
      </w:r>
      <w:proofErr w:type="spellEnd"/>
      <w:r w:rsidRPr="006116C0">
        <w:rPr>
          <w:rFonts w:ascii="Century Gothic" w:hAnsi="Century Gothic"/>
          <w:sz w:val="24"/>
          <w:szCs w:val="24"/>
        </w:rPr>
        <w:t xml:space="preserve"> Erika hat sich entschuldigt und hat dem OLTV 100 Fr. geschenkt.</w:t>
      </w:r>
      <w:r w:rsidR="00B9236E">
        <w:rPr>
          <w:rFonts w:ascii="Century Gothic" w:hAnsi="Century Gothic"/>
          <w:sz w:val="24"/>
          <w:szCs w:val="24"/>
        </w:rPr>
        <w:t xml:space="preserve"> </w:t>
      </w:r>
    </w:p>
    <w:p w14:paraId="7CD638F4" w14:textId="77777777" w:rsidR="006116C0" w:rsidRPr="006116C0" w:rsidRDefault="006116C0" w:rsidP="00664F78">
      <w:pPr>
        <w:tabs>
          <w:tab w:val="left" w:pos="1395"/>
        </w:tabs>
        <w:jc w:val="both"/>
        <w:rPr>
          <w:rFonts w:ascii="Century Gothic" w:hAnsi="Century Gothic"/>
          <w:sz w:val="24"/>
          <w:szCs w:val="24"/>
        </w:rPr>
      </w:pPr>
    </w:p>
    <w:p w14:paraId="4153DB0E" w14:textId="77777777" w:rsidR="00664F78" w:rsidRPr="00CF60D5" w:rsidRDefault="00664F78" w:rsidP="00664F78">
      <w:pPr>
        <w:pStyle w:val="Listenabsatz"/>
        <w:numPr>
          <w:ilvl w:val="0"/>
          <w:numId w:val="1"/>
        </w:numPr>
        <w:tabs>
          <w:tab w:val="left" w:pos="1395"/>
        </w:tabs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b/>
          <w:sz w:val="24"/>
          <w:szCs w:val="24"/>
        </w:rPr>
        <w:t>Schluss:</w:t>
      </w:r>
    </w:p>
    <w:p w14:paraId="49079003" w14:textId="77777777" w:rsidR="00664F78" w:rsidRPr="00E31878" w:rsidRDefault="00664F78" w:rsidP="00E318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CF60D5">
        <w:rPr>
          <w:rFonts w:ascii="Century Gothic" w:hAnsi="Century Gothic"/>
          <w:sz w:val="24"/>
          <w:szCs w:val="24"/>
        </w:rPr>
        <w:t>Um</w:t>
      </w:r>
      <w:r w:rsidR="00B9236E">
        <w:rPr>
          <w:rFonts w:ascii="Century Gothic" w:hAnsi="Century Gothic"/>
          <w:sz w:val="24"/>
          <w:szCs w:val="24"/>
        </w:rPr>
        <w:t xml:space="preserve"> 20:33</w:t>
      </w:r>
      <w:r>
        <w:rPr>
          <w:rFonts w:ascii="Century Gothic" w:hAnsi="Century Gothic"/>
          <w:sz w:val="24"/>
          <w:szCs w:val="24"/>
        </w:rPr>
        <w:t xml:space="preserve"> Uhr kann der Präsident </w:t>
      </w:r>
      <w:r w:rsidRPr="00CF60D5">
        <w:rPr>
          <w:rFonts w:ascii="Century Gothic" w:hAnsi="Century Gothic"/>
          <w:sz w:val="24"/>
          <w:szCs w:val="24"/>
        </w:rPr>
        <w:t>den geschäftlichen Teil abschliessen. Die GV endet mit einem gemütlichen Nachtessen</w:t>
      </w:r>
      <w:r w:rsidR="00E31878">
        <w:rPr>
          <w:rFonts w:ascii="Century Gothic" w:hAnsi="Century Gothic"/>
          <w:sz w:val="24"/>
          <w:szCs w:val="24"/>
        </w:rPr>
        <w:t xml:space="preserve"> im Restaurant </w:t>
      </w:r>
      <w:proofErr w:type="spellStart"/>
      <w:r w:rsidR="006D1808">
        <w:rPr>
          <w:rFonts w:ascii="Century Gothic" w:hAnsi="Century Gothic"/>
          <w:sz w:val="24"/>
          <w:szCs w:val="24"/>
        </w:rPr>
        <w:t>Bellvue</w:t>
      </w:r>
      <w:proofErr w:type="spellEnd"/>
      <w:r w:rsidR="00E31878" w:rsidRPr="009B6552">
        <w:rPr>
          <w:rFonts w:ascii="Century Gothic" w:hAnsi="Century Gothic"/>
          <w:sz w:val="24"/>
          <w:szCs w:val="24"/>
        </w:rPr>
        <w:t>.</w:t>
      </w:r>
    </w:p>
    <w:p w14:paraId="422C9A75" w14:textId="77777777" w:rsidR="00664F78" w:rsidRDefault="00664F78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42E4C67" w14:textId="77777777" w:rsidR="00463976" w:rsidRDefault="00463976" w:rsidP="00664F78">
      <w:pPr>
        <w:pStyle w:val="Listenabsatz"/>
        <w:tabs>
          <w:tab w:val="left" w:pos="1395"/>
        </w:tabs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F35D359" w14:textId="77777777" w:rsidR="00664F78" w:rsidRDefault="003563DD" w:rsidP="00664F78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Naters, den 18.09.2015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64F78" w:rsidRPr="000E365A">
        <w:rPr>
          <w:rFonts w:ascii="Century Gothic" w:hAnsi="Century Gothic"/>
          <w:sz w:val="24"/>
          <w:szCs w:val="24"/>
        </w:rPr>
        <w:t>Für das Protokoll</w:t>
      </w:r>
    </w:p>
    <w:p w14:paraId="0EF9E590" w14:textId="77777777" w:rsidR="00664F78" w:rsidRPr="000E365A" w:rsidRDefault="00664F78" w:rsidP="00664F78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</w:p>
    <w:p w14:paraId="23E86BD4" w14:textId="77777777" w:rsidR="00451987" w:rsidRPr="00CB0D7C" w:rsidRDefault="00664F78" w:rsidP="00CB0D7C">
      <w:pPr>
        <w:tabs>
          <w:tab w:val="left" w:pos="1395"/>
        </w:tabs>
        <w:contextualSpacing/>
        <w:jc w:val="both"/>
        <w:rPr>
          <w:rFonts w:ascii="Century Gothic" w:hAnsi="Century Gothic"/>
          <w:sz w:val="24"/>
          <w:szCs w:val="24"/>
        </w:rPr>
      </w:pP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Pr="000E365A">
        <w:rPr>
          <w:rFonts w:ascii="Century Gothic" w:hAnsi="Century Gothic"/>
          <w:sz w:val="24"/>
          <w:szCs w:val="24"/>
        </w:rPr>
        <w:tab/>
      </w:r>
      <w:r w:rsidR="003563DD">
        <w:rPr>
          <w:rFonts w:ascii="Century Gothic" w:hAnsi="Century Gothic"/>
          <w:sz w:val="24"/>
          <w:szCs w:val="24"/>
        </w:rPr>
        <w:t xml:space="preserve">Rosemarie </w:t>
      </w:r>
      <w:proofErr w:type="spellStart"/>
      <w:r w:rsidR="003563DD">
        <w:rPr>
          <w:rFonts w:ascii="Century Gothic" w:hAnsi="Century Gothic"/>
          <w:sz w:val="24"/>
          <w:szCs w:val="24"/>
        </w:rPr>
        <w:t>Truffer-Senggen</w:t>
      </w:r>
      <w:proofErr w:type="spellEnd"/>
    </w:p>
    <w:sectPr w:rsidR="00451987" w:rsidRPr="00CB0D7C" w:rsidSect="00ED2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2BA"/>
    <w:multiLevelType w:val="hybridMultilevel"/>
    <w:tmpl w:val="945AD7AA"/>
    <w:lvl w:ilvl="0" w:tplc="DA5C8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F78"/>
    <w:rsid w:val="00037EF1"/>
    <w:rsid w:val="00051D2B"/>
    <w:rsid w:val="00053F2F"/>
    <w:rsid w:val="0006437D"/>
    <w:rsid w:val="000B7A3A"/>
    <w:rsid w:val="000F4714"/>
    <w:rsid w:val="00113B60"/>
    <w:rsid w:val="001813E4"/>
    <w:rsid w:val="0019026A"/>
    <w:rsid w:val="002C7E16"/>
    <w:rsid w:val="003563DD"/>
    <w:rsid w:val="003B41F2"/>
    <w:rsid w:val="00451987"/>
    <w:rsid w:val="0045503D"/>
    <w:rsid w:val="00463976"/>
    <w:rsid w:val="00540906"/>
    <w:rsid w:val="00590ADC"/>
    <w:rsid w:val="005B04AD"/>
    <w:rsid w:val="006116C0"/>
    <w:rsid w:val="006433EE"/>
    <w:rsid w:val="00664F78"/>
    <w:rsid w:val="006D1808"/>
    <w:rsid w:val="006F0805"/>
    <w:rsid w:val="00866E74"/>
    <w:rsid w:val="008B196D"/>
    <w:rsid w:val="008D3E55"/>
    <w:rsid w:val="008E1424"/>
    <w:rsid w:val="008E1A91"/>
    <w:rsid w:val="008E5F14"/>
    <w:rsid w:val="009150CB"/>
    <w:rsid w:val="0091743B"/>
    <w:rsid w:val="0097128D"/>
    <w:rsid w:val="00984B1A"/>
    <w:rsid w:val="009A5D66"/>
    <w:rsid w:val="009B6552"/>
    <w:rsid w:val="00A17C73"/>
    <w:rsid w:val="00A426F7"/>
    <w:rsid w:val="00B05DB0"/>
    <w:rsid w:val="00B47768"/>
    <w:rsid w:val="00B711E6"/>
    <w:rsid w:val="00B7619D"/>
    <w:rsid w:val="00B9236E"/>
    <w:rsid w:val="00B95ECE"/>
    <w:rsid w:val="00C44E96"/>
    <w:rsid w:val="00C60787"/>
    <w:rsid w:val="00CB0D7C"/>
    <w:rsid w:val="00CB15A4"/>
    <w:rsid w:val="00CB6F3C"/>
    <w:rsid w:val="00D3144E"/>
    <w:rsid w:val="00DC5CB2"/>
    <w:rsid w:val="00E075BE"/>
    <w:rsid w:val="00E31878"/>
    <w:rsid w:val="00EF5DE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46A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F7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F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4F7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0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F7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F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4F7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0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SInf</cp:lastModifiedBy>
  <cp:revision>2</cp:revision>
  <dcterms:created xsi:type="dcterms:W3CDTF">2015-09-24T07:06:00Z</dcterms:created>
  <dcterms:modified xsi:type="dcterms:W3CDTF">2015-09-24T07:06:00Z</dcterms:modified>
</cp:coreProperties>
</file>