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2E" w:rsidRPr="005B226C" w:rsidRDefault="00985B2E" w:rsidP="005B226C">
      <w:pPr>
        <w:jc w:val="right"/>
        <w:rPr>
          <w:rFonts w:ascii="Century Gothic" w:hAnsi="Century Gothic"/>
          <w:b/>
          <w:sz w:val="24"/>
          <w:szCs w:val="24"/>
        </w:rPr>
      </w:pPr>
      <w:r w:rsidRPr="005B226C">
        <w:rPr>
          <w:rFonts w:ascii="Century Gothic" w:hAnsi="Century Gothic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-366395</wp:posOffset>
            </wp:positionV>
            <wp:extent cx="1333500" cy="1323975"/>
            <wp:effectExtent l="19050" t="0" r="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83E">
        <w:rPr>
          <w:rFonts w:ascii="Century Gothic" w:hAnsi="Century Gothic"/>
          <w:b/>
          <w:sz w:val="28"/>
          <w:szCs w:val="28"/>
        </w:rPr>
        <w:t>Protokoll der 82</w:t>
      </w:r>
      <w:r w:rsidR="009B4F42" w:rsidRPr="005B226C">
        <w:rPr>
          <w:rFonts w:ascii="Century Gothic" w:hAnsi="Century Gothic"/>
          <w:b/>
          <w:sz w:val="28"/>
          <w:szCs w:val="28"/>
        </w:rPr>
        <w:t>.</w:t>
      </w:r>
      <w:r w:rsidR="009B4F42" w:rsidRPr="005B226C">
        <w:rPr>
          <w:rFonts w:ascii="Century Gothic" w:hAnsi="Century Gothic"/>
          <w:sz w:val="28"/>
          <w:szCs w:val="28"/>
        </w:rPr>
        <w:t xml:space="preserve"> </w:t>
      </w:r>
      <w:r w:rsidR="00A141A8">
        <w:rPr>
          <w:rFonts w:ascii="Century Gothic" w:hAnsi="Century Gothic"/>
          <w:b/>
          <w:sz w:val="28"/>
          <w:szCs w:val="28"/>
        </w:rPr>
        <w:t>o</w:t>
      </w:r>
      <w:r w:rsidR="009B4F42" w:rsidRPr="00A141A8">
        <w:rPr>
          <w:rFonts w:ascii="Century Gothic" w:hAnsi="Century Gothic"/>
          <w:b/>
          <w:sz w:val="28"/>
          <w:szCs w:val="28"/>
        </w:rPr>
        <w:t>rdentlichen</w:t>
      </w:r>
      <w:r w:rsidR="009B4F42" w:rsidRPr="00A141A8">
        <w:rPr>
          <w:rFonts w:ascii="Century Gothic" w:hAnsi="Century Gothic"/>
          <w:b/>
          <w:sz w:val="36"/>
          <w:szCs w:val="36"/>
        </w:rPr>
        <w:t xml:space="preserve"> </w:t>
      </w:r>
      <w:r w:rsidR="009B4F42" w:rsidRPr="00A141A8">
        <w:rPr>
          <w:rFonts w:ascii="Century Gothic" w:hAnsi="Century Gothic"/>
          <w:b/>
          <w:sz w:val="28"/>
          <w:szCs w:val="28"/>
        </w:rPr>
        <w:t>Generalversammlung des</w:t>
      </w:r>
      <w:r w:rsidR="009B4F42" w:rsidRPr="005B226C">
        <w:rPr>
          <w:rFonts w:ascii="Century Gothic" w:hAnsi="Century Gothic"/>
          <w:sz w:val="28"/>
          <w:szCs w:val="28"/>
        </w:rPr>
        <w:t xml:space="preserve"> </w:t>
      </w:r>
      <w:r w:rsidR="009B4F42" w:rsidRPr="00A141A8">
        <w:rPr>
          <w:rFonts w:ascii="Century Gothic" w:hAnsi="Century Gothic"/>
          <w:b/>
          <w:sz w:val="28"/>
          <w:szCs w:val="28"/>
        </w:rPr>
        <w:t>OLTVs</w:t>
      </w:r>
      <w:r w:rsidR="009B4F42">
        <w:rPr>
          <w:rFonts w:ascii="Century Gothic" w:hAnsi="Century Gothic"/>
          <w:sz w:val="36"/>
          <w:szCs w:val="36"/>
        </w:rPr>
        <w:t xml:space="preserve"> </w:t>
      </w:r>
      <w:r w:rsidR="003C483E">
        <w:rPr>
          <w:rFonts w:ascii="Century Gothic" w:hAnsi="Century Gothic"/>
          <w:b/>
          <w:sz w:val="28"/>
          <w:szCs w:val="28"/>
        </w:rPr>
        <w:t>vom Freitag, 21</w:t>
      </w:r>
      <w:r w:rsidR="0078011F">
        <w:rPr>
          <w:rFonts w:ascii="Century Gothic" w:hAnsi="Century Gothic"/>
          <w:b/>
          <w:sz w:val="28"/>
          <w:szCs w:val="28"/>
        </w:rPr>
        <w:t>.</w:t>
      </w:r>
      <w:r w:rsidR="003C483E">
        <w:rPr>
          <w:rFonts w:ascii="Century Gothic" w:hAnsi="Century Gothic"/>
          <w:b/>
          <w:sz w:val="28"/>
          <w:szCs w:val="28"/>
        </w:rPr>
        <w:t xml:space="preserve"> September 2012, </w:t>
      </w:r>
      <w:proofErr w:type="spellStart"/>
      <w:r w:rsidR="003C483E">
        <w:rPr>
          <w:rFonts w:ascii="Century Gothic" w:hAnsi="Century Gothic"/>
          <w:b/>
          <w:sz w:val="28"/>
          <w:szCs w:val="28"/>
        </w:rPr>
        <w:t>Staldbach</w:t>
      </w:r>
      <w:proofErr w:type="spellEnd"/>
      <w:r w:rsidR="003C483E">
        <w:rPr>
          <w:rFonts w:ascii="Century Gothic" w:hAnsi="Century Gothic"/>
          <w:b/>
          <w:sz w:val="28"/>
          <w:szCs w:val="28"/>
        </w:rPr>
        <w:t xml:space="preserve"> in Visp</w:t>
      </w:r>
    </w:p>
    <w:p w:rsidR="003C483E" w:rsidRDefault="003C483E"/>
    <w:p w:rsidR="003C483E" w:rsidRDefault="00985B2E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Anwesend:</w:t>
      </w:r>
      <w:r w:rsidR="003C483E">
        <w:rPr>
          <w:rFonts w:ascii="Century Gothic" w:hAnsi="Century Gothic"/>
          <w:sz w:val="24"/>
          <w:szCs w:val="24"/>
        </w:rPr>
        <w:t xml:space="preserve"> Ruffiner Jörg, Pfam</w:t>
      </w:r>
      <w:r w:rsidR="0063577D">
        <w:rPr>
          <w:rFonts w:ascii="Century Gothic" w:hAnsi="Century Gothic"/>
          <w:sz w:val="24"/>
          <w:szCs w:val="24"/>
        </w:rPr>
        <w:t xml:space="preserve">matter Priska, </w:t>
      </w:r>
      <w:proofErr w:type="spellStart"/>
      <w:r w:rsidR="003C483E">
        <w:rPr>
          <w:rFonts w:ascii="Century Gothic" w:hAnsi="Century Gothic"/>
          <w:sz w:val="24"/>
          <w:szCs w:val="24"/>
        </w:rPr>
        <w:t>Wyssen</w:t>
      </w:r>
      <w:proofErr w:type="spellEnd"/>
      <w:r w:rsidR="003C483E">
        <w:rPr>
          <w:rFonts w:ascii="Century Gothic" w:hAnsi="Century Gothic"/>
          <w:sz w:val="24"/>
          <w:szCs w:val="24"/>
        </w:rPr>
        <w:t xml:space="preserve"> Alexandra, Oester Christine, Volken Helmut, </w:t>
      </w:r>
      <w:proofErr w:type="spellStart"/>
      <w:r w:rsidR="003C483E">
        <w:rPr>
          <w:rFonts w:ascii="Century Gothic" w:hAnsi="Century Gothic"/>
          <w:sz w:val="24"/>
          <w:szCs w:val="24"/>
        </w:rPr>
        <w:t>Senggen</w:t>
      </w:r>
      <w:proofErr w:type="spellEnd"/>
      <w:r w:rsidR="003C483E">
        <w:rPr>
          <w:rFonts w:ascii="Century Gothic" w:hAnsi="Century Gothic"/>
          <w:sz w:val="24"/>
          <w:szCs w:val="24"/>
        </w:rPr>
        <w:t xml:space="preserve"> Rosema</w:t>
      </w:r>
      <w:r w:rsidR="00BB1B9D">
        <w:rPr>
          <w:rFonts w:ascii="Century Gothic" w:hAnsi="Century Gothic"/>
          <w:sz w:val="24"/>
          <w:szCs w:val="24"/>
        </w:rPr>
        <w:t xml:space="preserve">rie, </w:t>
      </w:r>
      <w:proofErr w:type="spellStart"/>
      <w:r w:rsidR="00BB1B9D">
        <w:rPr>
          <w:rFonts w:ascii="Century Gothic" w:hAnsi="Century Gothic"/>
          <w:sz w:val="24"/>
          <w:szCs w:val="24"/>
        </w:rPr>
        <w:t>Bärenfaller</w:t>
      </w:r>
      <w:proofErr w:type="spellEnd"/>
      <w:r w:rsidR="00BB1B9D">
        <w:rPr>
          <w:rFonts w:ascii="Century Gothic" w:hAnsi="Century Gothic"/>
          <w:sz w:val="24"/>
          <w:szCs w:val="24"/>
        </w:rPr>
        <w:t xml:space="preserve"> Dagmar, Imhof-Anthenien Caroline, Bittel </w:t>
      </w:r>
      <w:proofErr w:type="spellStart"/>
      <w:r w:rsidR="00BB1B9D">
        <w:rPr>
          <w:rFonts w:ascii="Century Gothic" w:hAnsi="Century Gothic"/>
          <w:sz w:val="24"/>
          <w:szCs w:val="24"/>
        </w:rPr>
        <w:t>Vroni</w:t>
      </w:r>
      <w:proofErr w:type="spellEnd"/>
      <w:r w:rsidR="00BB1B9D">
        <w:rPr>
          <w:rFonts w:ascii="Century Gothic" w:hAnsi="Century Gothic"/>
          <w:sz w:val="24"/>
          <w:szCs w:val="24"/>
        </w:rPr>
        <w:t xml:space="preserve">, Bittel Sandra, Branislav Branco, Brantschen Nadia, Burgener Sibylle, </w:t>
      </w:r>
      <w:proofErr w:type="spellStart"/>
      <w:r w:rsidR="00BB1B9D">
        <w:rPr>
          <w:rFonts w:ascii="Century Gothic" w:hAnsi="Century Gothic"/>
          <w:sz w:val="24"/>
          <w:szCs w:val="24"/>
        </w:rPr>
        <w:t>Christig</w:t>
      </w:r>
      <w:proofErr w:type="spellEnd"/>
      <w:r w:rsidR="00BB1B9D">
        <w:rPr>
          <w:rFonts w:ascii="Century Gothic" w:hAnsi="Century Gothic"/>
          <w:sz w:val="24"/>
          <w:szCs w:val="24"/>
        </w:rPr>
        <w:t xml:space="preserve"> Nicole, Heinzmann Isabelle, </w:t>
      </w:r>
      <w:proofErr w:type="spellStart"/>
      <w:r w:rsidR="00BB1B9D">
        <w:rPr>
          <w:rFonts w:ascii="Century Gothic" w:hAnsi="Century Gothic"/>
          <w:sz w:val="24"/>
          <w:szCs w:val="24"/>
        </w:rPr>
        <w:t>Heynen</w:t>
      </w:r>
      <w:proofErr w:type="spellEnd"/>
      <w:r w:rsidR="00BB1B9D">
        <w:rPr>
          <w:rFonts w:ascii="Century Gothic" w:hAnsi="Century Gothic"/>
          <w:sz w:val="24"/>
          <w:szCs w:val="24"/>
        </w:rPr>
        <w:t xml:space="preserve"> Anita, Imhof Walter, Imhof Jasmine, Kalbermatten Claudia, Karlen Marcel, Kreuzer-Loretan Rosemarie, Kronig Claudia, Kronig Leo, Lorenz Regula, </w:t>
      </w:r>
      <w:proofErr w:type="spellStart"/>
      <w:r w:rsidR="00BB1B9D">
        <w:rPr>
          <w:rFonts w:ascii="Century Gothic" w:hAnsi="Century Gothic"/>
          <w:sz w:val="24"/>
          <w:szCs w:val="24"/>
        </w:rPr>
        <w:t>Mathier</w:t>
      </w:r>
      <w:proofErr w:type="spellEnd"/>
      <w:r w:rsidR="00BB1B9D">
        <w:rPr>
          <w:rFonts w:ascii="Century Gothic" w:hAnsi="Century Gothic"/>
          <w:sz w:val="24"/>
          <w:szCs w:val="24"/>
        </w:rPr>
        <w:t xml:space="preserve"> Marianne, </w:t>
      </w:r>
      <w:proofErr w:type="spellStart"/>
      <w:r w:rsidR="00BB1B9D">
        <w:rPr>
          <w:rFonts w:ascii="Century Gothic" w:hAnsi="Century Gothic"/>
          <w:sz w:val="24"/>
          <w:szCs w:val="24"/>
        </w:rPr>
        <w:t>Mathier</w:t>
      </w:r>
      <w:proofErr w:type="spellEnd"/>
      <w:r w:rsidR="00BB1B9D">
        <w:rPr>
          <w:rFonts w:ascii="Century Gothic" w:hAnsi="Century Gothic"/>
          <w:sz w:val="24"/>
          <w:szCs w:val="24"/>
        </w:rPr>
        <w:t xml:space="preserve"> Manfred, Mounir Carmen, Oester Andreas, Oester Maria, Pfammatter Evelyne, Ricci Lukas, Schmid Bruno, Schmid Daniela, Schmid Patricia, Schwery André, Schwery Marianne, Truffer Benita, Truffer Josefine, Wycisk Evelyne, Zimmermann-Kalbermatten Daniela</w:t>
      </w:r>
      <w:r w:rsidR="00E72BB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E72BBB">
        <w:rPr>
          <w:rFonts w:ascii="Century Gothic" w:hAnsi="Century Gothic"/>
          <w:sz w:val="24"/>
          <w:szCs w:val="24"/>
        </w:rPr>
        <w:t>Providoli</w:t>
      </w:r>
      <w:proofErr w:type="spellEnd"/>
      <w:r w:rsidR="00E72BBB">
        <w:rPr>
          <w:rFonts w:ascii="Century Gothic" w:hAnsi="Century Gothic"/>
          <w:sz w:val="24"/>
          <w:szCs w:val="24"/>
        </w:rPr>
        <w:t xml:space="preserve"> Bernadette</w:t>
      </w:r>
    </w:p>
    <w:p w:rsidR="004F68D6" w:rsidRDefault="00985B2E" w:rsidP="00985B2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Entschuldigt:</w:t>
      </w:r>
      <w:r w:rsidR="00402EA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C483E">
        <w:rPr>
          <w:rFonts w:ascii="Century Gothic" w:hAnsi="Century Gothic"/>
          <w:sz w:val="24"/>
          <w:szCs w:val="24"/>
        </w:rPr>
        <w:t>Amacker</w:t>
      </w:r>
      <w:proofErr w:type="spellEnd"/>
      <w:r w:rsidR="003C483E">
        <w:rPr>
          <w:rFonts w:ascii="Century Gothic" w:hAnsi="Century Gothic"/>
          <w:sz w:val="24"/>
          <w:szCs w:val="24"/>
        </w:rPr>
        <w:t xml:space="preserve"> Monika, Andenmatten Gaby, </w:t>
      </w:r>
      <w:proofErr w:type="spellStart"/>
      <w:r w:rsidR="00C138F5">
        <w:rPr>
          <w:rFonts w:ascii="Century Gothic" w:hAnsi="Century Gothic"/>
          <w:sz w:val="24"/>
          <w:szCs w:val="24"/>
        </w:rPr>
        <w:t>Bellwald</w:t>
      </w:r>
      <w:proofErr w:type="spellEnd"/>
      <w:r w:rsidR="00C138F5">
        <w:rPr>
          <w:rFonts w:ascii="Century Gothic" w:hAnsi="Century Gothic"/>
          <w:sz w:val="24"/>
          <w:szCs w:val="24"/>
        </w:rPr>
        <w:t xml:space="preserve"> Monique, </w:t>
      </w:r>
      <w:r w:rsidR="003C483E">
        <w:rPr>
          <w:rFonts w:ascii="Century Gothic" w:hAnsi="Century Gothic"/>
          <w:sz w:val="24"/>
          <w:szCs w:val="24"/>
        </w:rPr>
        <w:t xml:space="preserve">Bittel Pascale, Bühler Alice, Burchard Barbara, Burgener Beat, </w:t>
      </w:r>
      <w:r w:rsidR="00C138F5">
        <w:rPr>
          <w:rFonts w:ascii="Century Gothic" w:hAnsi="Century Gothic"/>
          <w:sz w:val="24"/>
          <w:szCs w:val="24"/>
        </w:rPr>
        <w:t xml:space="preserve">Clausen Elfriede, Eggel Rolf, Eyer Erwin, </w:t>
      </w:r>
      <w:r w:rsidR="000B24DD">
        <w:rPr>
          <w:rFonts w:ascii="Century Gothic" w:hAnsi="Century Gothic"/>
          <w:sz w:val="24"/>
          <w:szCs w:val="24"/>
        </w:rPr>
        <w:t xml:space="preserve">Fetzer Sabine, </w:t>
      </w:r>
      <w:r w:rsidR="003C483E">
        <w:rPr>
          <w:rFonts w:ascii="Century Gothic" w:hAnsi="Century Gothic"/>
          <w:sz w:val="24"/>
          <w:szCs w:val="24"/>
        </w:rPr>
        <w:t>Fux Chantal, Hofer Doris,</w:t>
      </w:r>
      <w:r w:rsidR="0063577D">
        <w:rPr>
          <w:rFonts w:ascii="Century Gothic" w:hAnsi="Century Gothic"/>
          <w:sz w:val="24"/>
          <w:szCs w:val="24"/>
        </w:rPr>
        <w:t xml:space="preserve"> Holzer Christel,</w:t>
      </w:r>
      <w:r w:rsidR="00C138F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138F5">
        <w:rPr>
          <w:rFonts w:ascii="Century Gothic" w:hAnsi="Century Gothic"/>
          <w:sz w:val="24"/>
          <w:szCs w:val="24"/>
        </w:rPr>
        <w:t>Imesch</w:t>
      </w:r>
      <w:proofErr w:type="spellEnd"/>
      <w:r w:rsidR="00C138F5">
        <w:rPr>
          <w:rFonts w:ascii="Century Gothic" w:hAnsi="Century Gothic"/>
          <w:sz w:val="24"/>
          <w:szCs w:val="24"/>
        </w:rPr>
        <w:t xml:space="preserve"> Peter, </w:t>
      </w:r>
      <w:proofErr w:type="spellStart"/>
      <w:r w:rsidR="00C138F5">
        <w:rPr>
          <w:rFonts w:ascii="Century Gothic" w:hAnsi="Century Gothic"/>
          <w:sz w:val="24"/>
          <w:szCs w:val="24"/>
        </w:rPr>
        <w:t>Imsand</w:t>
      </w:r>
      <w:proofErr w:type="spellEnd"/>
      <w:r w:rsidR="00C138F5">
        <w:rPr>
          <w:rFonts w:ascii="Century Gothic" w:hAnsi="Century Gothic"/>
          <w:sz w:val="24"/>
          <w:szCs w:val="24"/>
        </w:rPr>
        <w:t xml:space="preserve"> Josef, Juon Jasmine, Kämpfen Patrizia, </w:t>
      </w:r>
      <w:r w:rsidR="003C483E">
        <w:rPr>
          <w:rFonts w:ascii="Century Gothic" w:hAnsi="Century Gothic"/>
          <w:sz w:val="24"/>
          <w:szCs w:val="24"/>
        </w:rPr>
        <w:t xml:space="preserve"> Kreuzer Elmar,</w:t>
      </w:r>
      <w:r w:rsidR="00C138F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138F5">
        <w:rPr>
          <w:rFonts w:ascii="Century Gothic" w:hAnsi="Century Gothic"/>
          <w:sz w:val="24"/>
          <w:szCs w:val="24"/>
        </w:rPr>
        <w:t>Krüsi</w:t>
      </w:r>
      <w:proofErr w:type="spellEnd"/>
      <w:r w:rsidR="00C138F5">
        <w:rPr>
          <w:rFonts w:ascii="Century Gothic" w:hAnsi="Century Gothic"/>
          <w:sz w:val="24"/>
          <w:szCs w:val="24"/>
        </w:rPr>
        <w:t xml:space="preserve"> Martha</w:t>
      </w:r>
      <w:r w:rsidR="00D97B0F">
        <w:rPr>
          <w:rFonts w:ascii="Century Gothic" w:hAnsi="Century Gothic"/>
          <w:sz w:val="24"/>
          <w:szCs w:val="24"/>
        </w:rPr>
        <w:t>, Loretan Barbara,</w:t>
      </w:r>
      <w:r w:rsidR="003C483E">
        <w:rPr>
          <w:rFonts w:ascii="Century Gothic" w:hAnsi="Century Gothic"/>
          <w:sz w:val="24"/>
          <w:szCs w:val="24"/>
        </w:rPr>
        <w:t xml:space="preserve"> Manz Christian,</w:t>
      </w:r>
      <w:r w:rsidR="00D97B0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97B0F">
        <w:rPr>
          <w:rFonts w:ascii="Century Gothic" w:hAnsi="Century Gothic"/>
          <w:sz w:val="24"/>
          <w:szCs w:val="24"/>
        </w:rPr>
        <w:t>Margelist-Jenelten</w:t>
      </w:r>
      <w:proofErr w:type="spellEnd"/>
      <w:r w:rsidR="00D97B0F">
        <w:rPr>
          <w:rFonts w:ascii="Century Gothic" w:hAnsi="Century Gothic"/>
          <w:sz w:val="24"/>
          <w:szCs w:val="24"/>
        </w:rPr>
        <w:t xml:space="preserve"> Anne-Ruth,</w:t>
      </w:r>
      <w:r w:rsidR="003C483E">
        <w:rPr>
          <w:rFonts w:ascii="Century Gothic" w:hAnsi="Century Gothic"/>
          <w:sz w:val="24"/>
          <w:szCs w:val="24"/>
        </w:rPr>
        <w:t xml:space="preserve"> </w:t>
      </w:r>
      <w:r w:rsidR="00D97B0F">
        <w:rPr>
          <w:rFonts w:ascii="Century Gothic" w:hAnsi="Century Gothic"/>
          <w:sz w:val="24"/>
          <w:szCs w:val="24"/>
        </w:rPr>
        <w:t xml:space="preserve">Mathieu Alice, </w:t>
      </w:r>
      <w:proofErr w:type="spellStart"/>
      <w:r w:rsidR="00E17A1C">
        <w:rPr>
          <w:rFonts w:ascii="Century Gothic" w:hAnsi="Century Gothic"/>
          <w:sz w:val="24"/>
          <w:szCs w:val="24"/>
        </w:rPr>
        <w:t>Meichtry</w:t>
      </w:r>
      <w:proofErr w:type="spellEnd"/>
      <w:r w:rsidR="00E17A1C">
        <w:rPr>
          <w:rFonts w:ascii="Century Gothic" w:hAnsi="Century Gothic"/>
          <w:sz w:val="24"/>
          <w:szCs w:val="24"/>
        </w:rPr>
        <w:t xml:space="preserve"> Sandra, </w:t>
      </w:r>
      <w:r w:rsidR="00D97B0F">
        <w:rPr>
          <w:rFonts w:ascii="Century Gothic" w:hAnsi="Century Gothic"/>
          <w:sz w:val="24"/>
          <w:szCs w:val="24"/>
        </w:rPr>
        <w:t xml:space="preserve">, </w:t>
      </w:r>
      <w:r w:rsidR="003C483E">
        <w:rPr>
          <w:rFonts w:ascii="Century Gothic" w:hAnsi="Century Gothic"/>
          <w:sz w:val="24"/>
          <w:szCs w:val="24"/>
        </w:rPr>
        <w:t>Ritz-</w:t>
      </w:r>
      <w:proofErr w:type="spellStart"/>
      <w:r w:rsidR="003C483E">
        <w:rPr>
          <w:rFonts w:ascii="Century Gothic" w:hAnsi="Century Gothic"/>
          <w:sz w:val="24"/>
          <w:szCs w:val="24"/>
        </w:rPr>
        <w:t>Hischier</w:t>
      </w:r>
      <w:proofErr w:type="spellEnd"/>
      <w:r w:rsidR="003C483E">
        <w:rPr>
          <w:rFonts w:ascii="Century Gothic" w:hAnsi="Century Gothic"/>
          <w:sz w:val="24"/>
          <w:szCs w:val="24"/>
        </w:rPr>
        <w:t xml:space="preserve"> Katja, Salzmann René, Sarbach Jürgen, Schmid Martin, </w:t>
      </w:r>
      <w:r w:rsidR="00D97B0F">
        <w:rPr>
          <w:rFonts w:ascii="Century Gothic" w:hAnsi="Century Gothic"/>
          <w:sz w:val="24"/>
          <w:szCs w:val="24"/>
        </w:rPr>
        <w:t xml:space="preserve">Schmid Erich, </w:t>
      </w:r>
      <w:proofErr w:type="spellStart"/>
      <w:r w:rsidR="003C483E">
        <w:rPr>
          <w:rFonts w:ascii="Century Gothic" w:hAnsi="Century Gothic"/>
          <w:sz w:val="24"/>
          <w:szCs w:val="24"/>
        </w:rPr>
        <w:t>Schnyder</w:t>
      </w:r>
      <w:proofErr w:type="spellEnd"/>
      <w:r w:rsidR="003C483E">
        <w:rPr>
          <w:rFonts w:ascii="Century Gothic" w:hAnsi="Century Gothic"/>
          <w:sz w:val="24"/>
          <w:szCs w:val="24"/>
        </w:rPr>
        <w:t xml:space="preserve"> Marietta,</w:t>
      </w:r>
      <w:r w:rsidR="00D97B0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97B0F">
        <w:rPr>
          <w:rFonts w:ascii="Century Gothic" w:hAnsi="Century Gothic"/>
          <w:sz w:val="24"/>
          <w:szCs w:val="24"/>
        </w:rPr>
        <w:t>Schnyder</w:t>
      </w:r>
      <w:proofErr w:type="spellEnd"/>
      <w:r w:rsidR="00D97B0F">
        <w:rPr>
          <w:rFonts w:ascii="Century Gothic" w:hAnsi="Century Gothic"/>
          <w:sz w:val="24"/>
          <w:szCs w:val="24"/>
        </w:rPr>
        <w:t xml:space="preserve"> Reinhold,</w:t>
      </w:r>
      <w:r w:rsidR="003C483E">
        <w:rPr>
          <w:rFonts w:ascii="Century Gothic" w:hAnsi="Century Gothic"/>
          <w:sz w:val="24"/>
          <w:szCs w:val="24"/>
        </w:rPr>
        <w:t xml:space="preserve"> Schröter Michaela, </w:t>
      </w:r>
      <w:proofErr w:type="spellStart"/>
      <w:r w:rsidR="00D97B0F">
        <w:rPr>
          <w:rFonts w:ascii="Century Gothic" w:hAnsi="Century Gothic"/>
          <w:sz w:val="24"/>
          <w:szCs w:val="24"/>
        </w:rPr>
        <w:t>Seewer</w:t>
      </w:r>
      <w:proofErr w:type="spellEnd"/>
      <w:r w:rsidR="00D97B0F">
        <w:rPr>
          <w:rFonts w:ascii="Century Gothic" w:hAnsi="Century Gothic"/>
          <w:sz w:val="24"/>
          <w:szCs w:val="24"/>
        </w:rPr>
        <w:t xml:space="preserve">-Steiner Janine, </w:t>
      </w:r>
      <w:r w:rsidR="003C483E">
        <w:rPr>
          <w:rFonts w:ascii="Century Gothic" w:hAnsi="Century Gothic"/>
          <w:sz w:val="24"/>
          <w:szCs w:val="24"/>
        </w:rPr>
        <w:t>Seiler André, Steiner Arnold,</w:t>
      </w:r>
      <w:r w:rsidR="00D97B0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97B0F">
        <w:rPr>
          <w:rFonts w:ascii="Century Gothic" w:hAnsi="Century Gothic"/>
          <w:sz w:val="24"/>
          <w:szCs w:val="24"/>
        </w:rPr>
        <w:t>Theler</w:t>
      </w:r>
      <w:proofErr w:type="spellEnd"/>
      <w:r w:rsidR="00D97B0F">
        <w:rPr>
          <w:rFonts w:ascii="Century Gothic" w:hAnsi="Century Gothic"/>
          <w:sz w:val="24"/>
          <w:szCs w:val="24"/>
        </w:rPr>
        <w:t xml:space="preserve"> Erika, Umberto </w:t>
      </w:r>
      <w:proofErr w:type="spellStart"/>
      <w:r w:rsidR="00D97B0F">
        <w:rPr>
          <w:rFonts w:ascii="Century Gothic" w:hAnsi="Century Gothic"/>
          <w:sz w:val="24"/>
          <w:szCs w:val="24"/>
        </w:rPr>
        <w:t>Clemenz</w:t>
      </w:r>
      <w:proofErr w:type="spellEnd"/>
      <w:r w:rsidR="00D97B0F">
        <w:rPr>
          <w:rFonts w:ascii="Century Gothic" w:hAnsi="Century Gothic"/>
          <w:sz w:val="24"/>
          <w:szCs w:val="24"/>
        </w:rPr>
        <w:t>,</w:t>
      </w:r>
      <w:r w:rsidR="00E17A1C">
        <w:rPr>
          <w:rFonts w:ascii="Century Gothic" w:hAnsi="Century Gothic"/>
          <w:sz w:val="24"/>
          <w:szCs w:val="24"/>
        </w:rPr>
        <w:t xml:space="preserve"> Volken Martina,</w:t>
      </w:r>
      <w:r w:rsidR="00D97B0F">
        <w:rPr>
          <w:rFonts w:ascii="Century Gothic" w:hAnsi="Century Gothic"/>
          <w:sz w:val="24"/>
          <w:szCs w:val="24"/>
        </w:rPr>
        <w:t xml:space="preserve"> Wenger Christine, </w:t>
      </w:r>
      <w:proofErr w:type="spellStart"/>
      <w:r w:rsidR="00D97B0F">
        <w:rPr>
          <w:rFonts w:ascii="Century Gothic" w:hAnsi="Century Gothic"/>
          <w:sz w:val="24"/>
          <w:szCs w:val="24"/>
        </w:rPr>
        <w:t>Wyer</w:t>
      </w:r>
      <w:proofErr w:type="spellEnd"/>
      <w:r w:rsidR="00D97B0F">
        <w:rPr>
          <w:rFonts w:ascii="Century Gothic" w:hAnsi="Century Gothic"/>
          <w:sz w:val="24"/>
          <w:szCs w:val="24"/>
        </w:rPr>
        <w:t xml:space="preserve"> Barbara,</w:t>
      </w:r>
      <w:r w:rsidR="003C483E">
        <w:rPr>
          <w:rFonts w:ascii="Century Gothic" w:hAnsi="Century Gothic"/>
          <w:sz w:val="24"/>
          <w:szCs w:val="24"/>
        </w:rPr>
        <w:t xml:space="preserve"> Zurbriggen Rainer, Zurbriggen Vogel Christine</w:t>
      </w:r>
      <w:r w:rsidR="00D97B0F">
        <w:rPr>
          <w:rFonts w:ascii="Century Gothic" w:hAnsi="Century Gothic"/>
          <w:sz w:val="24"/>
          <w:szCs w:val="24"/>
        </w:rPr>
        <w:t>, Zurwerra Rosemarie</w:t>
      </w:r>
      <w:bookmarkStart w:id="0" w:name="_GoBack"/>
      <w:bookmarkEnd w:id="0"/>
    </w:p>
    <w:p w:rsidR="00402EA6" w:rsidRPr="00C75F82" w:rsidRDefault="004D5991" w:rsidP="00985B2E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Traktanden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Begrüssung / Traktandenliste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Wahl der Stimmenzähler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 xml:space="preserve">Präsenzliste 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 xml:space="preserve">Protokoll der GV 2011 (vgl. </w:t>
      </w:r>
      <w:hyperlink r:id="rId9" w:history="1">
        <w:r w:rsidRPr="003C483E">
          <w:rPr>
            <w:rStyle w:val="Hyperlink"/>
            <w:rFonts w:ascii="Century Gothic" w:hAnsi="Century Gothic" w:cs="Arabic Typesetting"/>
            <w:color w:val="FF0000"/>
            <w:sz w:val="24"/>
            <w:szCs w:val="24"/>
          </w:rPr>
          <w:t>www.oltv.ch</w:t>
        </w:r>
      </w:hyperlink>
      <w:r w:rsidRPr="003C483E">
        <w:rPr>
          <w:rFonts w:ascii="Century Gothic" w:hAnsi="Century Gothic" w:cs="Arabic Typesetting"/>
          <w:sz w:val="24"/>
          <w:szCs w:val="24"/>
        </w:rPr>
        <w:t>)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Jahresbericht des Präsidenten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Bericht der technischen Leitung „Lehreranlässe“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Bericht der technischen Leitung „Schülerturniere“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 xml:space="preserve">Kassa- und </w:t>
      </w:r>
      <w:proofErr w:type="spellStart"/>
      <w:r w:rsidRPr="003C483E">
        <w:rPr>
          <w:rFonts w:ascii="Century Gothic" w:hAnsi="Century Gothic" w:cs="Arabic Typesetting"/>
          <w:sz w:val="24"/>
          <w:szCs w:val="24"/>
        </w:rPr>
        <w:t>Revisorenbericht</w:t>
      </w:r>
      <w:proofErr w:type="spellEnd"/>
      <w:r w:rsidRPr="003C483E">
        <w:rPr>
          <w:rFonts w:ascii="Century Gothic" w:hAnsi="Century Gothic" w:cs="Arabic Typesetting"/>
          <w:sz w:val="24"/>
          <w:szCs w:val="24"/>
        </w:rPr>
        <w:t xml:space="preserve"> 2011-12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Mitgliederbeiträge / Budget 2012-13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Aufnahme Neumitglieder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Wahlen / Ehrungen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Jahresprogramm 2012/13</w:t>
      </w:r>
    </w:p>
    <w:p w:rsidR="003C483E" w:rsidRPr="003C483E" w:rsidRDefault="003C483E" w:rsidP="003C483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Century Gothic" w:hAnsi="Century Gothic" w:cs="Arabic Typesetting"/>
          <w:sz w:val="24"/>
          <w:szCs w:val="24"/>
        </w:rPr>
      </w:pPr>
      <w:r w:rsidRPr="003C483E">
        <w:rPr>
          <w:rFonts w:ascii="Century Gothic" w:hAnsi="Century Gothic" w:cs="Arabic Typesetting"/>
          <w:sz w:val="24"/>
          <w:szCs w:val="24"/>
        </w:rPr>
        <w:t>Anträge des Vorstandes oder von Mitgliedern</w:t>
      </w:r>
    </w:p>
    <w:p w:rsidR="00502905" w:rsidRPr="003807FE" w:rsidRDefault="003C483E" w:rsidP="003807FE">
      <w:pPr>
        <w:pStyle w:val="KeinLeerraum"/>
        <w:numPr>
          <w:ilvl w:val="0"/>
          <w:numId w:val="3"/>
        </w:numPr>
        <w:spacing w:line="276" w:lineRule="auto"/>
        <w:ind w:left="283" w:hanging="357"/>
        <w:rPr>
          <w:rFonts w:ascii="Arabic Typesetting" w:hAnsi="Arabic Typesetting" w:cs="Arabic Typesetting"/>
          <w:sz w:val="28"/>
        </w:rPr>
      </w:pPr>
      <w:r w:rsidRPr="003C483E">
        <w:rPr>
          <w:rFonts w:ascii="Century Gothic" w:hAnsi="Century Gothic" w:cs="Arabic Typesetting"/>
          <w:sz w:val="24"/>
          <w:szCs w:val="24"/>
        </w:rPr>
        <w:t>Verschiedenes</w:t>
      </w:r>
    </w:p>
    <w:p w:rsidR="00985B2E" w:rsidRPr="003B080D" w:rsidRDefault="004D5991" w:rsidP="00985B2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Begrüssung</w:t>
      </w:r>
    </w:p>
    <w:p w:rsidR="00985B2E" w:rsidRDefault="00C75F82" w:rsidP="007534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Um </w:t>
      </w:r>
      <w:r w:rsidR="00FD07FC">
        <w:rPr>
          <w:rFonts w:ascii="Century Gothic" w:hAnsi="Century Gothic"/>
          <w:sz w:val="24"/>
          <w:szCs w:val="24"/>
        </w:rPr>
        <w:t>19:14</w:t>
      </w:r>
      <w:r w:rsidR="00E6458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Uhr kann</w:t>
      </w:r>
      <w:r w:rsidR="003C483E">
        <w:rPr>
          <w:rFonts w:ascii="Century Gothic" w:hAnsi="Century Gothic"/>
          <w:sz w:val="24"/>
          <w:szCs w:val="24"/>
        </w:rPr>
        <w:t xml:space="preserve"> Präsident Jörg Ruffiner </w:t>
      </w:r>
      <w:r w:rsidR="0099564F">
        <w:rPr>
          <w:rFonts w:ascii="Century Gothic" w:hAnsi="Century Gothic"/>
          <w:sz w:val="24"/>
          <w:szCs w:val="24"/>
        </w:rPr>
        <w:t>die 40</w:t>
      </w:r>
      <w:r>
        <w:rPr>
          <w:rFonts w:ascii="Century Gothic" w:hAnsi="Century Gothic"/>
          <w:sz w:val="24"/>
          <w:szCs w:val="24"/>
        </w:rPr>
        <w:t xml:space="preserve"> Anwesenden</w:t>
      </w:r>
      <w:r w:rsidR="001527A5">
        <w:rPr>
          <w:rFonts w:ascii="Century Gothic" w:hAnsi="Century Gothic"/>
          <w:sz w:val="24"/>
          <w:szCs w:val="24"/>
        </w:rPr>
        <w:t xml:space="preserve"> Vereinsmitglieder des </w:t>
      </w:r>
      <w:proofErr w:type="spellStart"/>
      <w:r w:rsidR="001527A5">
        <w:rPr>
          <w:rFonts w:ascii="Century Gothic" w:hAnsi="Century Gothic"/>
          <w:sz w:val="24"/>
          <w:szCs w:val="24"/>
        </w:rPr>
        <w:t>OLTV’s</w:t>
      </w:r>
      <w:proofErr w:type="spellEnd"/>
      <w:r>
        <w:rPr>
          <w:rFonts w:ascii="Century Gothic" w:hAnsi="Century Gothic"/>
          <w:sz w:val="24"/>
          <w:szCs w:val="24"/>
        </w:rPr>
        <w:t xml:space="preserve"> begrüssen</w:t>
      </w:r>
      <w:r w:rsidR="00ED541E">
        <w:rPr>
          <w:rFonts w:ascii="Century Gothic" w:hAnsi="Century Gothic"/>
          <w:sz w:val="24"/>
          <w:szCs w:val="24"/>
        </w:rPr>
        <w:t>.</w:t>
      </w:r>
      <w:r w:rsidR="003C483E">
        <w:rPr>
          <w:rFonts w:ascii="Century Gothic" w:hAnsi="Century Gothic"/>
          <w:sz w:val="24"/>
          <w:szCs w:val="24"/>
        </w:rPr>
        <w:t xml:space="preserve"> </w:t>
      </w:r>
      <w:r w:rsidR="00FD07FC">
        <w:rPr>
          <w:rFonts w:ascii="Century Gothic" w:hAnsi="Century Gothic"/>
          <w:sz w:val="24"/>
          <w:szCs w:val="24"/>
        </w:rPr>
        <w:t>Die Traktandenliste wi</w:t>
      </w:r>
      <w:r w:rsidR="001527A5">
        <w:rPr>
          <w:rFonts w:ascii="Century Gothic" w:hAnsi="Century Gothic"/>
          <w:sz w:val="24"/>
          <w:szCs w:val="24"/>
        </w:rPr>
        <w:t xml:space="preserve">rd vom Präsidenten vorgestellt und </w:t>
      </w:r>
      <w:r w:rsidR="00FD07FC">
        <w:rPr>
          <w:rFonts w:ascii="Century Gothic" w:hAnsi="Century Gothic"/>
          <w:sz w:val="24"/>
          <w:szCs w:val="24"/>
        </w:rPr>
        <w:t>die Vereinsmitglieder nehmen diese ohne Einwand an.</w:t>
      </w:r>
    </w:p>
    <w:p w:rsidR="00913800" w:rsidRPr="00753493" w:rsidRDefault="00913800" w:rsidP="007534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985B2E" w:rsidRDefault="002A3E77" w:rsidP="00985B2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 der Stimmenzähler</w:t>
      </w:r>
      <w:r w:rsidR="00985B2E" w:rsidRPr="00985B2E">
        <w:rPr>
          <w:rFonts w:ascii="Century Gothic" w:hAnsi="Century Gothic"/>
          <w:b/>
          <w:sz w:val="24"/>
          <w:szCs w:val="24"/>
        </w:rPr>
        <w:t xml:space="preserve"> </w:t>
      </w:r>
    </w:p>
    <w:p w:rsidR="00A141A8" w:rsidRPr="00A141A8" w:rsidRDefault="003C483E" w:rsidP="00A141A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Präsident</w:t>
      </w:r>
      <w:r w:rsidR="0099564F">
        <w:rPr>
          <w:rFonts w:ascii="Century Gothic" w:hAnsi="Century Gothic"/>
          <w:sz w:val="24"/>
          <w:szCs w:val="24"/>
        </w:rPr>
        <w:t xml:space="preserve"> schlägt Sandra Bittel</w:t>
      </w:r>
      <w:r w:rsidR="00A141A8">
        <w:rPr>
          <w:rFonts w:ascii="Century Gothic" w:hAnsi="Century Gothic"/>
          <w:sz w:val="24"/>
          <w:szCs w:val="24"/>
        </w:rPr>
        <w:t xml:space="preserve"> als </w:t>
      </w:r>
      <w:proofErr w:type="spellStart"/>
      <w:r w:rsidR="00A141A8">
        <w:rPr>
          <w:rFonts w:ascii="Century Gothic" w:hAnsi="Century Gothic"/>
          <w:sz w:val="24"/>
          <w:szCs w:val="24"/>
        </w:rPr>
        <w:t>Stimmenzähler</w:t>
      </w:r>
      <w:r w:rsidR="001527A5">
        <w:rPr>
          <w:rFonts w:ascii="Century Gothic" w:hAnsi="Century Gothic"/>
          <w:sz w:val="24"/>
          <w:szCs w:val="24"/>
        </w:rPr>
        <w:t>in</w:t>
      </w:r>
      <w:proofErr w:type="spellEnd"/>
      <w:r w:rsidR="00A141A8">
        <w:rPr>
          <w:rFonts w:ascii="Century Gothic" w:hAnsi="Century Gothic"/>
          <w:sz w:val="24"/>
          <w:szCs w:val="24"/>
        </w:rPr>
        <w:t xml:space="preserve"> vor. Dieser Vorschlag wird einstimmig angenommen</w:t>
      </w:r>
    </w:p>
    <w:p w:rsidR="00913800" w:rsidRDefault="00913800" w:rsidP="00753493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F67755" w:rsidRDefault="003C483E" w:rsidP="00F67755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Präsenzliste</w:t>
      </w:r>
    </w:p>
    <w:p w:rsidR="00A141A8" w:rsidRPr="00A141A8" w:rsidRDefault="00470925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Christine Oester</w:t>
      </w:r>
      <w:r w:rsidR="00A141A8">
        <w:rPr>
          <w:rFonts w:ascii="Century Gothic" w:hAnsi="Century Gothic"/>
          <w:sz w:val="24"/>
          <w:szCs w:val="24"/>
        </w:rPr>
        <w:t xml:space="preserve"> reicht die Präsenzliste um</w:t>
      </w:r>
      <w:r w:rsidR="003C483E">
        <w:rPr>
          <w:rFonts w:ascii="Century Gothic" w:hAnsi="Century Gothic"/>
          <w:sz w:val="24"/>
          <w:szCs w:val="24"/>
        </w:rPr>
        <w:t>. Jörg Ruffiner</w:t>
      </w:r>
      <w:r w:rsidR="00EC0DAD">
        <w:rPr>
          <w:rFonts w:ascii="Century Gothic" w:hAnsi="Century Gothic"/>
          <w:sz w:val="24"/>
          <w:szCs w:val="24"/>
        </w:rPr>
        <w:t xml:space="preserve"> </w:t>
      </w:r>
      <w:r w:rsidR="00A141A8">
        <w:rPr>
          <w:rFonts w:ascii="Century Gothic" w:hAnsi="Century Gothic"/>
          <w:sz w:val="24"/>
          <w:szCs w:val="24"/>
        </w:rPr>
        <w:t xml:space="preserve">bittet die </w:t>
      </w:r>
      <w:r w:rsidR="00904295">
        <w:rPr>
          <w:rFonts w:ascii="Century Gothic" w:hAnsi="Century Gothic"/>
          <w:sz w:val="24"/>
          <w:szCs w:val="24"/>
        </w:rPr>
        <w:t xml:space="preserve">Vereinsmitglieder </w:t>
      </w:r>
      <w:r>
        <w:rPr>
          <w:rFonts w:ascii="Century Gothic" w:hAnsi="Century Gothic"/>
          <w:sz w:val="24"/>
          <w:szCs w:val="24"/>
        </w:rPr>
        <w:t>Änderungen</w:t>
      </w:r>
      <w:r w:rsidR="00904295">
        <w:rPr>
          <w:rFonts w:ascii="Century Gothic" w:hAnsi="Century Gothic"/>
          <w:sz w:val="24"/>
          <w:szCs w:val="24"/>
        </w:rPr>
        <w:t xml:space="preserve"> </w:t>
      </w:r>
      <w:r w:rsidR="00660F49">
        <w:rPr>
          <w:rFonts w:ascii="Century Gothic" w:hAnsi="Century Gothic"/>
          <w:sz w:val="24"/>
          <w:szCs w:val="24"/>
        </w:rPr>
        <w:t xml:space="preserve">auf der Liste </w:t>
      </w:r>
      <w:r w:rsidR="00904295">
        <w:rPr>
          <w:rFonts w:ascii="Century Gothic" w:hAnsi="Century Gothic"/>
          <w:sz w:val="24"/>
          <w:szCs w:val="24"/>
        </w:rPr>
        <w:t>zu vermerken</w:t>
      </w:r>
      <w:r>
        <w:rPr>
          <w:rFonts w:ascii="Century Gothic" w:hAnsi="Century Gothic"/>
          <w:sz w:val="24"/>
          <w:szCs w:val="24"/>
        </w:rPr>
        <w:t xml:space="preserve"> (Name/ E-Mail-Adresse)</w:t>
      </w:r>
      <w:r w:rsidR="00A141A8">
        <w:rPr>
          <w:rFonts w:ascii="Century Gothic" w:hAnsi="Century Gothic"/>
          <w:sz w:val="24"/>
          <w:szCs w:val="24"/>
        </w:rPr>
        <w:t>.</w:t>
      </w:r>
    </w:p>
    <w:p w:rsidR="00913800" w:rsidRPr="00F67755" w:rsidRDefault="00913800" w:rsidP="00F67755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985B2E" w:rsidRDefault="00470925" w:rsidP="00B504E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Protokoll der GV 11</w:t>
      </w:r>
    </w:p>
    <w:p w:rsidR="00F67755" w:rsidRPr="00EC5993" w:rsidRDefault="00E6458A" w:rsidP="00EC5993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Mitglieder konnt</w:t>
      </w:r>
      <w:r w:rsidR="00904295">
        <w:rPr>
          <w:rFonts w:ascii="Century Gothic" w:hAnsi="Century Gothic"/>
          <w:sz w:val="24"/>
          <w:szCs w:val="24"/>
        </w:rPr>
        <w:t xml:space="preserve">en das Protokoll </w:t>
      </w:r>
      <w:r w:rsidR="003C483E">
        <w:rPr>
          <w:rFonts w:ascii="Century Gothic" w:hAnsi="Century Gothic"/>
          <w:sz w:val="24"/>
          <w:szCs w:val="24"/>
        </w:rPr>
        <w:t>der GV 2011</w:t>
      </w:r>
      <w:r w:rsidR="00EC5993">
        <w:rPr>
          <w:rFonts w:ascii="Century Gothic" w:hAnsi="Century Gothic"/>
          <w:sz w:val="24"/>
          <w:szCs w:val="24"/>
        </w:rPr>
        <w:t xml:space="preserve"> </w:t>
      </w:r>
      <w:r w:rsidR="00904295">
        <w:rPr>
          <w:rFonts w:ascii="Century Gothic" w:hAnsi="Century Gothic"/>
          <w:sz w:val="24"/>
          <w:szCs w:val="24"/>
        </w:rPr>
        <w:t xml:space="preserve">auf der Homepage </w:t>
      </w:r>
      <w:hyperlink r:id="rId10" w:history="1">
        <w:r w:rsidR="00904295" w:rsidRPr="00CF7417">
          <w:rPr>
            <w:rStyle w:val="Hyperlink"/>
            <w:rFonts w:ascii="Century Gothic" w:hAnsi="Century Gothic"/>
            <w:sz w:val="24"/>
            <w:szCs w:val="24"/>
          </w:rPr>
          <w:t>www.oltv.ch</w:t>
        </w:r>
      </w:hyperlink>
      <w:r w:rsidR="00904295">
        <w:rPr>
          <w:rFonts w:ascii="Century Gothic" w:hAnsi="Century Gothic"/>
          <w:sz w:val="24"/>
          <w:szCs w:val="24"/>
        </w:rPr>
        <w:t xml:space="preserve"> nachlesen. Die Versammlung genehmigt das Protokoll</w:t>
      </w:r>
      <w:r w:rsidR="003C483E">
        <w:rPr>
          <w:rFonts w:ascii="Century Gothic" w:hAnsi="Century Gothic"/>
          <w:sz w:val="24"/>
          <w:szCs w:val="24"/>
        </w:rPr>
        <w:t xml:space="preserve"> vom Jahr 2011</w:t>
      </w:r>
      <w:r w:rsidR="00904295">
        <w:rPr>
          <w:rFonts w:ascii="Century Gothic" w:hAnsi="Century Gothic"/>
          <w:sz w:val="24"/>
          <w:szCs w:val="24"/>
        </w:rPr>
        <w:t>.</w:t>
      </w:r>
      <w:r w:rsidR="00EC0DAD">
        <w:rPr>
          <w:rFonts w:ascii="Century Gothic" w:hAnsi="Century Gothic"/>
          <w:sz w:val="24"/>
          <w:szCs w:val="24"/>
        </w:rPr>
        <w:t xml:space="preserve">  </w:t>
      </w:r>
    </w:p>
    <w:p w:rsidR="00913800" w:rsidRPr="00EC5993" w:rsidRDefault="00913800" w:rsidP="00F6775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85B2E" w:rsidRPr="00EC5993" w:rsidRDefault="00470925" w:rsidP="00985B2E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Jahresbericht des Präsidenten</w:t>
      </w:r>
    </w:p>
    <w:p w:rsidR="00943224" w:rsidRDefault="00470925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Jörg Ruffiner</w:t>
      </w:r>
      <w:r w:rsidR="00904295" w:rsidRPr="00EC5993">
        <w:rPr>
          <w:rFonts w:ascii="Century Gothic" w:hAnsi="Century Gothic"/>
          <w:sz w:val="24"/>
          <w:szCs w:val="24"/>
        </w:rPr>
        <w:t xml:space="preserve"> blickt zurück:</w:t>
      </w:r>
      <w:r w:rsidR="00FD07FC">
        <w:rPr>
          <w:rFonts w:ascii="Century Gothic" w:hAnsi="Century Gothic"/>
          <w:b/>
          <w:sz w:val="24"/>
          <w:szCs w:val="24"/>
        </w:rPr>
        <w:t xml:space="preserve"> </w:t>
      </w:r>
    </w:p>
    <w:p w:rsidR="00943224" w:rsidRDefault="006F2BEA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Vor 20 Jahren zählte</w:t>
      </w:r>
      <w:r w:rsidR="00FD07FC" w:rsidRPr="00FD07FC">
        <w:rPr>
          <w:rFonts w:ascii="Century Gothic" w:hAnsi="Century Gothic"/>
          <w:sz w:val="24"/>
          <w:szCs w:val="24"/>
        </w:rPr>
        <w:t xml:space="preserve"> der O</w:t>
      </w:r>
      <w:r w:rsidR="00F367B9">
        <w:rPr>
          <w:rFonts w:ascii="Century Gothic" w:hAnsi="Century Gothic"/>
          <w:sz w:val="24"/>
          <w:szCs w:val="24"/>
        </w:rPr>
        <w:t>LTV über 500 Mitglieder.</w:t>
      </w:r>
      <w:r>
        <w:rPr>
          <w:rFonts w:ascii="Century Gothic" w:hAnsi="Century Gothic"/>
          <w:sz w:val="24"/>
          <w:szCs w:val="24"/>
        </w:rPr>
        <w:t xml:space="preserve"> Der Präsident nennt, dass die Anzahl Mitglieder sich zwa</w:t>
      </w:r>
      <w:r w:rsidR="00ED72BD">
        <w:rPr>
          <w:rFonts w:ascii="Century Gothic" w:hAnsi="Century Gothic"/>
          <w:sz w:val="24"/>
          <w:szCs w:val="24"/>
        </w:rPr>
        <w:t xml:space="preserve">r inzwischen halbiert hat, aber </w:t>
      </w:r>
      <w:r>
        <w:rPr>
          <w:rFonts w:ascii="Century Gothic" w:hAnsi="Century Gothic"/>
          <w:sz w:val="24"/>
          <w:szCs w:val="24"/>
        </w:rPr>
        <w:t>sich seit Jahren konstant zeigt.</w:t>
      </w:r>
    </w:p>
    <w:p w:rsidR="00943224" w:rsidRDefault="00FD07FC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den letzten Jahren konnt</w:t>
      </w:r>
      <w:r w:rsidR="00F367B9">
        <w:rPr>
          <w:rFonts w:ascii="Century Gothic" w:hAnsi="Century Gothic"/>
          <w:sz w:val="24"/>
          <w:szCs w:val="24"/>
        </w:rPr>
        <w:t>e trotz weniger  Ei</w:t>
      </w:r>
      <w:r>
        <w:rPr>
          <w:rFonts w:ascii="Century Gothic" w:hAnsi="Century Gothic"/>
          <w:sz w:val="24"/>
          <w:szCs w:val="24"/>
        </w:rPr>
        <w:t>nnahmen</w:t>
      </w:r>
      <w:r w:rsidR="00943224">
        <w:rPr>
          <w:rFonts w:ascii="Century Gothic" w:hAnsi="Century Gothic"/>
          <w:sz w:val="24"/>
          <w:szCs w:val="24"/>
        </w:rPr>
        <w:t xml:space="preserve"> von B</w:t>
      </w:r>
      <w:r w:rsidR="00F367B9">
        <w:rPr>
          <w:rFonts w:ascii="Century Gothic" w:hAnsi="Century Gothic"/>
          <w:sz w:val="24"/>
          <w:szCs w:val="24"/>
        </w:rPr>
        <w:t>eiträgen</w:t>
      </w:r>
      <w:r>
        <w:rPr>
          <w:rFonts w:ascii="Century Gothic" w:hAnsi="Century Gothic"/>
          <w:sz w:val="24"/>
          <w:szCs w:val="24"/>
        </w:rPr>
        <w:t xml:space="preserve">, ein </w:t>
      </w:r>
      <w:r w:rsidR="006F2BEA">
        <w:rPr>
          <w:rFonts w:ascii="Century Gothic" w:hAnsi="Century Gothic"/>
          <w:sz w:val="24"/>
          <w:szCs w:val="24"/>
        </w:rPr>
        <w:t>beständiges</w:t>
      </w:r>
      <w:r>
        <w:rPr>
          <w:rFonts w:ascii="Century Gothic" w:hAnsi="Century Gothic"/>
          <w:sz w:val="24"/>
          <w:szCs w:val="24"/>
        </w:rPr>
        <w:t xml:space="preserve"> </w:t>
      </w:r>
      <w:r w:rsidR="00F367B9">
        <w:rPr>
          <w:rFonts w:ascii="Century Gothic" w:hAnsi="Century Gothic"/>
          <w:sz w:val="24"/>
          <w:szCs w:val="24"/>
        </w:rPr>
        <w:t>Vereins-</w:t>
      </w:r>
      <w:r>
        <w:rPr>
          <w:rFonts w:ascii="Century Gothic" w:hAnsi="Century Gothic"/>
          <w:sz w:val="24"/>
          <w:szCs w:val="24"/>
        </w:rPr>
        <w:t xml:space="preserve">Budget gewährleistet werden. </w:t>
      </w:r>
    </w:p>
    <w:p w:rsidR="00943224" w:rsidRDefault="006F2BEA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Präsident erwähnt, dass die</w:t>
      </w:r>
      <w:r w:rsidR="00FD07FC">
        <w:rPr>
          <w:rFonts w:ascii="Century Gothic" w:hAnsi="Century Gothic"/>
          <w:sz w:val="24"/>
          <w:szCs w:val="24"/>
        </w:rPr>
        <w:t xml:space="preserve"> Au</w:t>
      </w:r>
      <w:r>
        <w:rPr>
          <w:rFonts w:ascii="Century Gothic" w:hAnsi="Century Gothic"/>
          <w:sz w:val="24"/>
          <w:szCs w:val="24"/>
        </w:rPr>
        <w:t>slagen der Schülerturniere</w:t>
      </w:r>
      <w:r w:rsidR="00FD07FC">
        <w:rPr>
          <w:rFonts w:ascii="Century Gothic" w:hAnsi="Century Gothic"/>
          <w:sz w:val="24"/>
          <w:szCs w:val="24"/>
        </w:rPr>
        <w:t xml:space="preserve"> in Zukunft von den</w:t>
      </w:r>
      <w:r w:rsidR="00F367B9">
        <w:rPr>
          <w:rFonts w:ascii="Century Gothic" w:hAnsi="Century Gothic"/>
          <w:sz w:val="24"/>
          <w:szCs w:val="24"/>
        </w:rPr>
        <w:t xml:space="preserve"> Schulzentren unterstützt</w:t>
      </w:r>
      <w:r>
        <w:rPr>
          <w:rFonts w:ascii="Century Gothic" w:hAnsi="Century Gothic"/>
          <w:sz w:val="24"/>
          <w:szCs w:val="24"/>
        </w:rPr>
        <w:t xml:space="preserve"> werden</w:t>
      </w:r>
      <w:r w:rsidR="00FD07FC">
        <w:rPr>
          <w:rFonts w:ascii="Century Gothic" w:hAnsi="Century Gothic"/>
          <w:sz w:val="24"/>
          <w:szCs w:val="24"/>
        </w:rPr>
        <w:t>; dies unterstützt das jährliche OLTV Budget.</w:t>
      </w:r>
      <w:r w:rsidR="00F367B9">
        <w:rPr>
          <w:rFonts w:ascii="Century Gothic" w:hAnsi="Century Gothic"/>
          <w:sz w:val="24"/>
          <w:szCs w:val="24"/>
        </w:rPr>
        <w:t xml:space="preserve"> </w:t>
      </w:r>
    </w:p>
    <w:p w:rsidR="00943224" w:rsidRDefault="006F2BEA" w:rsidP="00A141A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Präsident sagt</w:t>
      </w:r>
      <w:r w:rsidR="00F367B9">
        <w:rPr>
          <w:rFonts w:ascii="Century Gothic" w:hAnsi="Century Gothic"/>
          <w:sz w:val="24"/>
          <w:szCs w:val="24"/>
        </w:rPr>
        <w:t>, dass in den letzten Jahren</w:t>
      </w:r>
      <w:r w:rsidR="00FD07FC">
        <w:rPr>
          <w:rFonts w:ascii="Century Gothic" w:hAnsi="Century Gothic"/>
          <w:sz w:val="24"/>
          <w:szCs w:val="24"/>
        </w:rPr>
        <w:t xml:space="preserve">, mit </w:t>
      </w:r>
      <w:r w:rsidR="00943224">
        <w:rPr>
          <w:rFonts w:ascii="Century Gothic" w:hAnsi="Century Gothic"/>
          <w:sz w:val="24"/>
          <w:szCs w:val="24"/>
        </w:rPr>
        <w:t>Ausnahme</w:t>
      </w:r>
      <w:r w:rsidR="00F367B9">
        <w:rPr>
          <w:rFonts w:ascii="Century Gothic" w:hAnsi="Century Gothic"/>
          <w:sz w:val="24"/>
          <w:szCs w:val="24"/>
        </w:rPr>
        <w:t xml:space="preserve"> die </w:t>
      </w:r>
      <w:r w:rsidR="00FD07FC">
        <w:rPr>
          <w:rFonts w:ascii="Century Gothic" w:hAnsi="Century Gothic"/>
          <w:sz w:val="24"/>
          <w:szCs w:val="24"/>
        </w:rPr>
        <w:t xml:space="preserve">Pollux- Bergwanderung und </w:t>
      </w:r>
      <w:r w:rsidR="00F367B9">
        <w:rPr>
          <w:rFonts w:ascii="Century Gothic" w:hAnsi="Century Gothic"/>
          <w:sz w:val="24"/>
          <w:szCs w:val="24"/>
        </w:rPr>
        <w:t xml:space="preserve">der </w:t>
      </w:r>
      <w:proofErr w:type="spellStart"/>
      <w:r w:rsidR="00F367B9">
        <w:rPr>
          <w:rFonts w:ascii="Century Gothic" w:hAnsi="Century Gothic"/>
          <w:sz w:val="24"/>
          <w:szCs w:val="24"/>
        </w:rPr>
        <w:t>Schlittela</w:t>
      </w:r>
      <w:r w:rsidR="00943224">
        <w:rPr>
          <w:rFonts w:ascii="Century Gothic" w:hAnsi="Century Gothic"/>
          <w:sz w:val="24"/>
          <w:szCs w:val="24"/>
        </w:rPr>
        <w:t>n</w:t>
      </w:r>
      <w:r w:rsidR="00F367B9">
        <w:rPr>
          <w:rFonts w:ascii="Century Gothic" w:hAnsi="Century Gothic"/>
          <w:sz w:val="24"/>
          <w:szCs w:val="24"/>
        </w:rPr>
        <w:t>lass</w:t>
      </w:r>
      <w:proofErr w:type="spellEnd"/>
      <w:r w:rsidR="00FD07FC">
        <w:rPr>
          <w:rFonts w:ascii="Century Gothic" w:hAnsi="Century Gothic"/>
          <w:sz w:val="24"/>
          <w:szCs w:val="24"/>
        </w:rPr>
        <w:t xml:space="preserve"> (</w:t>
      </w:r>
      <w:r w:rsidR="00192F31">
        <w:rPr>
          <w:rFonts w:ascii="Century Gothic" w:hAnsi="Century Gothic"/>
          <w:sz w:val="24"/>
          <w:szCs w:val="24"/>
        </w:rPr>
        <w:t xml:space="preserve">bei beiden </w:t>
      </w:r>
      <w:proofErr w:type="gramStart"/>
      <w:r w:rsidR="00FD07FC">
        <w:rPr>
          <w:rFonts w:ascii="Century Gothic" w:hAnsi="Century Gothic"/>
          <w:sz w:val="24"/>
          <w:szCs w:val="24"/>
        </w:rPr>
        <w:t>schlechte Witterung</w:t>
      </w:r>
      <w:proofErr w:type="gramEnd"/>
      <w:r w:rsidR="00FD07FC">
        <w:rPr>
          <w:rFonts w:ascii="Century Gothic" w:hAnsi="Century Gothic"/>
          <w:sz w:val="24"/>
          <w:szCs w:val="24"/>
        </w:rPr>
        <w:t>), alle Anlässe durchgeführt werden</w:t>
      </w:r>
      <w:r w:rsidR="00F367B9">
        <w:rPr>
          <w:rFonts w:ascii="Century Gothic" w:hAnsi="Century Gothic"/>
          <w:sz w:val="24"/>
          <w:szCs w:val="24"/>
        </w:rPr>
        <w:t xml:space="preserve"> konnten. </w:t>
      </w:r>
    </w:p>
    <w:p w:rsidR="00943224" w:rsidRDefault="00F367B9" w:rsidP="00943224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Jörg Ruffiner gibt Erklärungen zur </w:t>
      </w:r>
      <w:r w:rsidR="00FD07FC">
        <w:rPr>
          <w:rFonts w:ascii="Century Gothic" w:hAnsi="Century Gothic"/>
          <w:sz w:val="24"/>
          <w:szCs w:val="24"/>
        </w:rPr>
        <w:t xml:space="preserve">OLTV Homepage und </w:t>
      </w:r>
      <w:r w:rsidR="00943224">
        <w:rPr>
          <w:rFonts w:ascii="Century Gothic" w:hAnsi="Century Gothic"/>
          <w:sz w:val="24"/>
          <w:szCs w:val="24"/>
        </w:rPr>
        <w:t>zeigt auf,</w:t>
      </w:r>
      <w:r>
        <w:rPr>
          <w:rFonts w:ascii="Century Gothic" w:hAnsi="Century Gothic"/>
          <w:sz w:val="24"/>
          <w:szCs w:val="24"/>
        </w:rPr>
        <w:t xml:space="preserve"> </w:t>
      </w:r>
      <w:r w:rsidR="00FD07FC">
        <w:rPr>
          <w:rFonts w:ascii="Century Gothic" w:hAnsi="Century Gothic"/>
          <w:sz w:val="24"/>
          <w:szCs w:val="24"/>
        </w:rPr>
        <w:t xml:space="preserve">dass diese regelmässig besucht wird. </w:t>
      </w:r>
    </w:p>
    <w:p w:rsidR="00EC5993" w:rsidRPr="00943224" w:rsidRDefault="00943224" w:rsidP="00943224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Präsident</w:t>
      </w:r>
      <w:r w:rsidR="00A141A8" w:rsidRPr="00943224">
        <w:rPr>
          <w:rFonts w:ascii="Century Gothic" w:hAnsi="Century Gothic"/>
          <w:sz w:val="24"/>
          <w:szCs w:val="24"/>
        </w:rPr>
        <w:t xml:space="preserve"> dankt allen Vorstandsmitglieder</w:t>
      </w:r>
      <w:r w:rsidR="00EA08E7" w:rsidRPr="00943224">
        <w:rPr>
          <w:rFonts w:ascii="Century Gothic" w:hAnsi="Century Gothic"/>
          <w:sz w:val="24"/>
          <w:szCs w:val="24"/>
        </w:rPr>
        <w:t>n</w:t>
      </w:r>
      <w:r w:rsidR="00904295" w:rsidRPr="00943224">
        <w:rPr>
          <w:rFonts w:ascii="Century Gothic" w:hAnsi="Century Gothic"/>
          <w:sz w:val="24"/>
          <w:szCs w:val="24"/>
        </w:rPr>
        <w:t>.</w:t>
      </w:r>
    </w:p>
    <w:p w:rsidR="00251C3E" w:rsidRPr="00251C3E" w:rsidRDefault="00251C3E" w:rsidP="00251C3E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E6458A" w:rsidRPr="00251C3E" w:rsidRDefault="00883A76" w:rsidP="00251C3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Berichte der technische</w:t>
      </w:r>
      <w:r w:rsidR="00574FC0">
        <w:rPr>
          <w:rFonts w:ascii="Century Gothic" w:hAnsi="Century Gothic"/>
          <w:b/>
          <w:sz w:val="24"/>
          <w:szCs w:val="24"/>
        </w:rPr>
        <w:t>n</w:t>
      </w:r>
      <w:r w:rsidR="00251C3E">
        <w:rPr>
          <w:rFonts w:ascii="Century Gothic" w:hAnsi="Century Gothic"/>
          <w:b/>
          <w:sz w:val="24"/>
          <w:szCs w:val="24"/>
        </w:rPr>
        <w:t xml:space="preserve"> Leitung „Lehreranlässe“</w:t>
      </w:r>
    </w:p>
    <w:p w:rsidR="00E6458A" w:rsidRDefault="00904295" w:rsidP="00F367B9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Priska </w:t>
      </w:r>
      <w:r w:rsidR="00251C3E">
        <w:rPr>
          <w:rFonts w:ascii="Century Gothic" w:hAnsi="Century Gothic"/>
          <w:sz w:val="24"/>
          <w:szCs w:val="24"/>
        </w:rPr>
        <w:t xml:space="preserve">Pfammatter </w:t>
      </w:r>
      <w:r>
        <w:rPr>
          <w:rFonts w:ascii="Century Gothic" w:hAnsi="Century Gothic"/>
          <w:sz w:val="24"/>
          <w:szCs w:val="24"/>
        </w:rPr>
        <w:t xml:space="preserve">blickt </w:t>
      </w:r>
      <w:r w:rsidR="00E6458A">
        <w:rPr>
          <w:rFonts w:ascii="Century Gothic" w:hAnsi="Century Gothic"/>
          <w:sz w:val="24"/>
          <w:szCs w:val="24"/>
        </w:rPr>
        <w:t>auf ein erfol</w:t>
      </w:r>
      <w:r>
        <w:rPr>
          <w:rFonts w:ascii="Century Gothic" w:hAnsi="Century Gothic"/>
          <w:sz w:val="24"/>
          <w:szCs w:val="24"/>
        </w:rPr>
        <w:t xml:space="preserve">greiches Jahr zurück und zeigt Fotos von </w:t>
      </w:r>
      <w:r w:rsidR="00F367B9">
        <w:rPr>
          <w:rFonts w:ascii="Century Gothic" w:hAnsi="Century Gothic"/>
          <w:sz w:val="24"/>
          <w:szCs w:val="24"/>
        </w:rPr>
        <w:t xml:space="preserve">den </w:t>
      </w:r>
      <w:r>
        <w:rPr>
          <w:rFonts w:ascii="Century Gothic" w:hAnsi="Century Gothic"/>
          <w:sz w:val="24"/>
          <w:szCs w:val="24"/>
        </w:rPr>
        <w:t>diversen Anlässen.</w:t>
      </w:r>
      <w:r w:rsidR="001527A5">
        <w:rPr>
          <w:rFonts w:ascii="Century Gothic" w:hAnsi="Century Gothic"/>
          <w:sz w:val="24"/>
          <w:szCs w:val="24"/>
        </w:rPr>
        <w:t xml:space="preserve"> Sie erwähnt, dass sieben von neun angebotenen Anlässen</w:t>
      </w:r>
      <w:r w:rsidR="00F367B9">
        <w:rPr>
          <w:rFonts w:ascii="Century Gothic" w:hAnsi="Century Gothic"/>
          <w:sz w:val="24"/>
          <w:szCs w:val="24"/>
        </w:rPr>
        <w:t xml:space="preserve"> durchgeführt werden konnten. </w:t>
      </w:r>
    </w:p>
    <w:p w:rsidR="00F367B9" w:rsidRPr="00F367B9" w:rsidRDefault="00F367B9" w:rsidP="00F367B9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BE6FFC" w:rsidRDefault="00251C3E" w:rsidP="00BE6FFC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Berichte der technischen Leitung „Schülerturniere“</w:t>
      </w:r>
      <w:r w:rsidRPr="00883A76">
        <w:rPr>
          <w:rFonts w:ascii="Century Gothic" w:hAnsi="Century Gothic"/>
          <w:sz w:val="24"/>
          <w:szCs w:val="24"/>
        </w:rPr>
        <w:t xml:space="preserve"> </w:t>
      </w:r>
    </w:p>
    <w:p w:rsidR="00251C3E" w:rsidRPr="00BE6FFC" w:rsidRDefault="00251C3E" w:rsidP="00BE6FFC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BE6FFC">
        <w:rPr>
          <w:rFonts w:ascii="Century Gothic" w:hAnsi="Century Gothic"/>
          <w:sz w:val="24"/>
          <w:szCs w:val="24"/>
        </w:rPr>
        <w:t>Ale</w:t>
      </w:r>
      <w:r w:rsidR="00F367B9">
        <w:rPr>
          <w:rFonts w:ascii="Century Gothic" w:hAnsi="Century Gothic"/>
          <w:sz w:val="24"/>
          <w:szCs w:val="24"/>
        </w:rPr>
        <w:t xml:space="preserve">xandra </w:t>
      </w:r>
      <w:proofErr w:type="spellStart"/>
      <w:r w:rsidR="00F367B9">
        <w:rPr>
          <w:rFonts w:ascii="Century Gothic" w:hAnsi="Century Gothic"/>
          <w:sz w:val="24"/>
          <w:szCs w:val="24"/>
        </w:rPr>
        <w:t>Wyssen</w:t>
      </w:r>
      <w:proofErr w:type="spellEnd"/>
      <w:r w:rsidR="00F367B9">
        <w:rPr>
          <w:rFonts w:ascii="Century Gothic" w:hAnsi="Century Gothic"/>
          <w:sz w:val="24"/>
          <w:szCs w:val="24"/>
        </w:rPr>
        <w:t xml:space="preserve"> informiert </w:t>
      </w:r>
      <w:r w:rsidRPr="00BE6FFC">
        <w:rPr>
          <w:rFonts w:ascii="Century Gothic" w:hAnsi="Century Gothic"/>
          <w:sz w:val="24"/>
          <w:szCs w:val="24"/>
        </w:rPr>
        <w:t xml:space="preserve">über </w:t>
      </w:r>
      <w:r w:rsidR="00BE6FFC" w:rsidRPr="00BE6FFC">
        <w:rPr>
          <w:rFonts w:ascii="Century Gothic" w:hAnsi="Century Gothic"/>
          <w:sz w:val="24"/>
          <w:szCs w:val="24"/>
        </w:rPr>
        <w:t>die diesjä</w:t>
      </w:r>
      <w:r w:rsidR="00F367B9">
        <w:rPr>
          <w:rFonts w:ascii="Century Gothic" w:hAnsi="Century Gothic"/>
          <w:sz w:val="24"/>
          <w:szCs w:val="24"/>
        </w:rPr>
        <w:t>hrigen Schüleranlässe und dankt</w:t>
      </w:r>
      <w:r w:rsidR="00BE6FFC" w:rsidRPr="00BE6FFC">
        <w:rPr>
          <w:rFonts w:ascii="Century Gothic" w:hAnsi="Century Gothic"/>
          <w:sz w:val="24"/>
          <w:szCs w:val="24"/>
        </w:rPr>
        <w:t xml:space="preserve"> den Organisatoren der OS-Zentren, sowie der Gemeinde Visp, </w:t>
      </w:r>
      <w:proofErr w:type="spellStart"/>
      <w:r w:rsidR="00BE6FFC" w:rsidRPr="00BE6FFC">
        <w:rPr>
          <w:rFonts w:ascii="Century Gothic" w:hAnsi="Century Gothic"/>
          <w:sz w:val="24"/>
          <w:szCs w:val="24"/>
        </w:rPr>
        <w:lastRenderedPageBreak/>
        <w:t>Fiesch</w:t>
      </w:r>
      <w:proofErr w:type="spellEnd"/>
      <w:r w:rsidR="00BE6FFC" w:rsidRPr="00BE6FFC">
        <w:rPr>
          <w:rFonts w:ascii="Century Gothic" w:hAnsi="Century Gothic"/>
          <w:sz w:val="24"/>
          <w:szCs w:val="24"/>
        </w:rPr>
        <w:t>, B</w:t>
      </w:r>
      <w:r w:rsidR="001527A5">
        <w:rPr>
          <w:rFonts w:ascii="Century Gothic" w:hAnsi="Century Gothic"/>
          <w:sz w:val="24"/>
          <w:szCs w:val="24"/>
        </w:rPr>
        <w:t>rig-</w:t>
      </w:r>
      <w:proofErr w:type="spellStart"/>
      <w:r w:rsidR="001527A5">
        <w:rPr>
          <w:rFonts w:ascii="Century Gothic" w:hAnsi="Century Gothic"/>
          <w:sz w:val="24"/>
          <w:szCs w:val="24"/>
        </w:rPr>
        <w:t>Grlis</w:t>
      </w:r>
      <w:proofErr w:type="spellEnd"/>
      <w:r w:rsidR="001527A5">
        <w:rPr>
          <w:rFonts w:ascii="Century Gothic" w:hAnsi="Century Gothic"/>
          <w:sz w:val="24"/>
          <w:szCs w:val="24"/>
        </w:rPr>
        <w:t xml:space="preserve"> und </w:t>
      </w:r>
      <w:proofErr w:type="spellStart"/>
      <w:r w:rsidR="001527A5">
        <w:rPr>
          <w:rFonts w:ascii="Century Gothic" w:hAnsi="Century Gothic"/>
          <w:sz w:val="24"/>
          <w:szCs w:val="24"/>
        </w:rPr>
        <w:t>Raron</w:t>
      </w:r>
      <w:proofErr w:type="spellEnd"/>
      <w:r w:rsidR="001527A5">
        <w:rPr>
          <w:rFonts w:ascii="Century Gothic" w:hAnsi="Century Gothic"/>
          <w:sz w:val="24"/>
          <w:szCs w:val="24"/>
        </w:rPr>
        <w:t>. Sie bedankt sich ebenfalls bei allen Lehrpersonen, welche sich für diese Anlässe zur Verfügung stellen.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5998"/>
      </w:tblGrid>
      <w:tr w:rsidR="002B14FD" w:rsidTr="002B14FD">
        <w:tc>
          <w:tcPr>
            <w:tcW w:w="2933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 November 2012</w:t>
            </w:r>
          </w:p>
        </w:tc>
        <w:tc>
          <w:tcPr>
            <w:tcW w:w="5998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Unihockey</w:t>
            </w:r>
          </w:p>
        </w:tc>
      </w:tr>
      <w:tr w:rsidR="002B14FD" w:rsidTr="002B14F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Teilnehmer/innen: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>4 Mädchen- und 10 Knabenmannschaften aus 8 OS – Zentren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Austragungsort: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>Spiel- und Turnhallen Visp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Turniersieger: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</w:rPr>
              <w:t xml:space="preserve">Mädchen: </w:t>
            </w:r>
            <w:proofErr w:type="spellStart"/>
            <w:r>
              <w:rPr>
                <w:rFonts w:ascii="Century Gothic" w:hAnsi="Century Gothic"/>
              </w:rPr>
              <w:t>Aletsch</w:t>
            </w:r>
            <w:proofErr w:type="spellEnd"/>
            <w:r>
              <w:rPr>
                <w:rFonts w:ascii="Century Gothic" w:hAnsi="Century Gothic"/>
              </w:rPr>
              <w:t xml:space="preserve"> 1/ </w:t>
            </w:r>
            <w:r w:rsidRPr="002B14FD">
              <w:rPr>
                <w:rFonts w:ascii="Century Gothic" w:hAnsi="Century Gothic"/>
              </w:rPr>
              <w:t xml:space="preserve">Knaben: </w:t>
            </w:r>
            <w:proofErr w:type="spellStart"/>
            <w:r w:rsidRPr="002B14FD">
              <w:rPr>
                <w:rFonts w:ascii="Century Gothic" w:hAnsi="Century Gothic"/>
              </w:rPr>
              <w:t>Leuk</w:t>
            </w:r>
            <w:proofErr w:type="spellEnd"/>
            <w:r w:rsidRPr="002B14FD">
              <w:rPr>
                <w:rFonts w:ascii="Century Gothic" w:hAnsi="Century Gothic"/>
              </w:rPr>
              <w:t xml:space="preserve"> 1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1. Platzierten: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sym w:font="Wingdings" w:char="00E0"/>
            </w:r>
            <w:r w:rsidRPr="002B14FD">
              <w:rPr>
                <w:rFonts w:ascii="Century Gothic" w:hAnsi="Century Gothic"/>
              </w:rPr>
              <w:t xml:space="preserve"> Teilnahme am Schweizerischen Schulsporttag 6. Juni 2012 Zürich</w:t>
            </w:r>
          </w:p>
          <w:p w:rsidR="002B14FD" w:rsidRPr="002B14FD" w:rsidRDefault="002B14FD" w:rsidP="002B14FD">
            <w:pPr>
              <w:rPr>
                <w:rFonts w:ascii="Century Gothic" w:hAnsi="Century Gothic"/>
              </w:rPr>
            </w:pPr>
            <w:r w:rsidRPr="002B14FD">
              <w:rPr>
                <w:rFonts w:ascii="Century Gothic" w:hAnsi="Century Gothic"/>
                <w:bCs/>
              </w:rPr>
              <w:t xml:space="preserve">Rang 20: </w:t>
            </w:r>
            <w:r w:rsidRPr="002B14FD">
              <w:rPr>
                <w:rFonts w:ascii="Century Gothic" w:hAnsi="Century Gothic"/>
              </w:rPr>
              <w:t xml:space="preserve">Mädchen </w:t>
            </w:r>
            <w:proofErr w:type="spellStart"/>
            <w:r w:rsidRPr="002B14FD">
              <w:rPr>
                <w:rFonts w:ascii="Century Gothic" w:hAnsi="Century Gothic"/>
              </w:rPr>
              <w:t>Aletsch</w:t>
            </w:r>
            <w:proofErr w:type="spellEnd"/>
            <w:r w:rsidRPr="002B14FD">
              <w:rPr>
                <w:rFonts w:ascii="Century Gothic" w:hAnsi="Century Gothic"/>
              </w:rPr>
              <w:t xml:space="preserve"> 1       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Cs/>
              </w:rPr>
              <w:t>Rang 10:</w:t>
            </w:r>
            <w:r w:rsidRPr="002B14FD">
              <w:rPr>
                <w:rFonts w:ascii="Century Gothic" w:hAnsi="Century Gothic"/>
                <w:b/>
                <w:bCs/>
              </w:rPr>
              <w:t xml:space="preserve"> </w:t>
            </w:r>
            <w:r w:rsidRPr="002B14FD">
              <w:rPr>
                <w:rFonts w:ascii="Century Gothic" w:hAnsi="Century Gothic"/>
              </w:rPr>
              <w:t xml:space="preserve">Knaben </w:t>
            </w:r>
            <w:proofErr w:type="spellStart"/>
            <w:r w:rsidRPr="002B14FD">
              <w:rPr>
                <w:rFonts w:ascii="Century Gothic" w:hAnsi="Century Gothic"/>
              </w:rPr>
              <w:t>Leuk</w:t>
            </w:r>
            <w:proofErr w:type="spellEnd"/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2. Platzierten: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sym w:font="Wingdings" w:char="00E0"/>
            </w:r>
            <w:r w:rsidRPr="002B14FD">
              <w:rPr>
                <w:rFonts w:ascii="Century Gothic" w:hAnsi="Century Gothic"/>
              </w:rPr>
              <w:t xml:space="preserve"> Teilnahme an den </w:t>
            </w:r>
            <w:proofErr w:type="spellStart"/>
            <w:r w:rsidRPr="002B14FD">
              <w:rPr>
                <w:rFonts w:ascii="Century Gothic" w:hAnsi="Century Gothic"/>
              </w:rPr>
              <w:t>Rivella</w:t>
            </w:r>
            <w:proofErr w:type="spellEnd"/>
            <w:r w:rsidRPr="002B14FD">
              <w:rPr>
                <w:rFonts w:ascii="Century Gothic" w:hAnsi="Century Gothic"/>
              </w:rPr>
              <w:t xml:space="preserve"> Games am 16./17.  Juni 2012 in Aarau</w:t>
            </w:r>
          </w:p>
          <w:p w:rsidR="002B14FD" w:rsidRPr="002B14FD" w:rsidRDefault="002B14FD" w:rsidP="002B14FD">
            <w:pPr>
              <w:rPr>
                <w:rFonts w:ascii="Century Gothic" w:hAnsi="Century Gothic"/>
              </w:rPr>
            </w:pPr>
            <w:r w:rsidRPr="002B14FD">
              <w:rPr>
                <w:rFonts w:ascii="Century Gothic" w:hAnsi="Century Gothic"/>
                <w:bCs/>
              </w:rPr>
              <w:t xml:space="preserve">Rang 17: </w:t>
            </w:r>
            <w:r w:rsidRPr="002B14FD">
              <w:rPr>
                <w:rFonts w:ascii="Century Gothic" w:hAnsi="Century Gothic"/>
              </w:rPr>
              <w:t xml:space="preserve">Mädchen </w:t>
            </w:r>
            <w:proofErr w:type="spellStart"/>
            <w:r w:rsidRPr="002B14FD">
              <w:rPr>
                <w:rFonts w:ascii="Century Gothic" w:hAnsi="Century Gothic"/>
              </w:rPr>
              <w:t>Aletsch</w:t>
            </w:r>
            <w:proofErr w:type="spellEnd"/>
            <w:r w:rsidRPr="002B14FD">
              <w:rPr>
                <w:rFonts w:ascii="Century Gothic" w:hAnsi="Century Gothic"/>
              </w:rPr>
              <w:t xml:space="preserve"> 2</w:t>
            </w:r>
            <w:r w:rsidRPr="002B14FD">
              <w:rPr>
                <w:rFonts w:ascii="Century Gothic" w:hAnsi="Century Gothic"/>
              </w:rPr>
              <w:tab/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Cs/>
              </w:rPr>
              <w:t>Rang 21:</w:t>
            </w:r>
            <w:r w:rsidRPr="002B14FD">
              <w:rPr>
                <w:rFonts w:ascii="Century Gothic" w:hAnsi="Century Gothic"/>
              </w:rPr>
              <w:t xml:space="preserve"> Knaben </w:t>
            </w:r>
            <w:proofErr w:type="spellStart"/>
            <w:r w:rsidRPr="002B14FD">
              <w:rPr>
                <w:rFonts w:ascii="Century Gothic" w:hAnsi="Century Gothic"/>
              </w:rPr>
              <w:t>Brig-Glis</w:t>
            </w:r>
            <w:proofErr w:type="spellEnd"/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Organisatoren:</w:t>
            </w:r>
          </w:p>
          <w:p w:rsidR="002B14FD" w:rsidRPr="002B14FD" w:rsidRDefault="002B14FD" w:rsidP="007D78F8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t>Jörg Ruffiner</w:t>
            </w:r>
          </w:p>
        </w:tc>
      </w:tr>
      <w:tr w:rsidR="002B14FD" w:rsidTr="000B2727">
        <w:tc>
          <w:tcPr>
            <w:tcW w:w="2933" w:type="dxa"/>
            <w:tcBorders>
              <w:bottom w:val="single" w:sz="4" w:space="0" w:color="auto"/>
            </w:tcBorders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 Januar 2013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Badminton</w:t>
            </w:r>
          </w:p>
        </w:tc>
      </w:tr>
      <w:tr w:rsidR="000B2727" w:rsidTr="000B2727">
        <w:tc>
          <w:tcPr>
            <w:tcW w:w="8931" w:type="dxa"/>
            <w:gridSpan w:val="2"/>
            <w:shd w:val="clear" w:color="auto" w:fill="FFFFFF" w:themeFill="background1"/>
          </w:tcPr>
          <w:p w:rsidR="00891C5D" w:rsidRPr="001527A5" w:rsidRDefault="00891C5D" w:rsidP="007D78F8">
            <w:pPr>
              <w:rPr>
                <w:rFonts w:ascii="Century Gothic" w:hAnsi="Century Gothic"/>
                <w:b/>
              </w:rPr>
            </w:pPr>
            <w:r w:rsidRPr="00E7018D">
              <w:rPr>
                <w:rFonts w:ascii="Century Gothic" w:hAnsi="Century Gothic"/>
                <w:b/>
              </w:rPr>
              <w:t>Teilnehmer/innen:</w:t>
            </w:r>
            <w:r w:rsidR="001527A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15 Mädchen- und 20 Knabenteams (Doppel) aus 6 OS-Zentren</w:t>
            </w:r>
          </w:p>
          <w:p w:rsidR="00891C5D" w:rsidRDefault="00891C5D" w:rsidP="007D78F8">
            <w:pPr>
              <w:rPr>
                <w:rFonts w:ascii="Century Gothic" w:hAnsi="Century Gothic"/>
              </w:rPr>
            </w:pPr>
            <w:r w:rsidRPr="00E7018D">
              <w:rPr>
                <w:rFonts w:ascii="Century Gothic" w:hAnsi="Century Gothic"/>
                <w:b/>
              </w:rPr>
              <w:t>Austragungsort:</w:t>
            </w:r>
            <w:r>
              <w:rPr>
                <w:rFonts w:ascii="Century Gothic" w:hAnsi="Century Gothic"/>
              </w:rPr>
              <w:t xml:space="preserve"> Turnhalle Feriendorf und Fitnesscenter</w:t>
            </w:r>
          </w:p>
          <w:p w:rsidR="00891C5D" w:rsidRDefault="00891C5D" w:rsidP="007D78F8">
            <w:pPr>
              <w:rPr>
                <w:rFonts w:ascii="Century Gothic" w:hAnsi="Century Gothic"/>
              </w:rPr>
            </w:pPr>
            <w:r w:rsidRPr="00E7018D">
              <w:rPr>
                <w:rFonts w:ascii="Century Gothic" w:hAnsi="Century Gothic"/>
                <w:b/>
              </w:rPr>
              <w:t>Turniersieger:</w:t>
            </w:r>
            <w:r>
              <w:rPr>
                <w:rFonts w:ascii="Century Gothic" w:hAnsi="Century Gothic"/>
              </w:rPr>
              <w:t xml:space="preserve"> Mädchen: </w:t>
            </w:r>
            <w:proofErr w:type="spellStart"/>
            <w:r>
              <w:rPr>
                <w:rFonts w:ascii="Century Gothic" w:hAnsi="Century Gothic"/>
              </w:rPr>
              <w:t>Stalden</w:t>
            </w:r>
            <w:proofErr w:type="spellEnd"/>
            <w:r>
              <w:rPr>
                <w:rFonts w:ascii="Century Gothic" w:hAnsi="Century Gothic"/>
              </w:rPr>
              <w:t>/ Knaben: Visp</w:t>
            </w:r>
          </w:p>
          <w:p w:rsidR="00891C5D" w:rsidRPr="00E7018D" w:rsidRDefault="00891C5D" w:rsidP="007D78F8">
            <w:pPr>
              <w:rPr>
                <w:rFonts w:ascii="Century Gothic" w:hAnsi="Century Gothic"/>
                <w:b/>
              </w:rPr>
            </w:pPr>
            <w:r w:rsidRPr="00E7018D">
              <w:rPr>
                <w:rFonts w:ascii="Century Gothic" w:hAnsi="Century Gothic"/>
                <w:b/>
              </w:rPr>
              <w:t>1. Platzierten:</w:t>
            </w:r>
          </w:p>
          <w:p w:rsidR="00891C5D" w:rsidRDefault="00891C5D" w:rsidP="007D78F8">
            <w:pPr>
              <w:rPr>
                <w:rFonts w:ascii="Century Gothic" w:hAnsi="Century Gothic"/>
                <w:bCs/>
              </w:rPr>
            </w:pPr>
            <w:r w:rsidRPr="002B14FD">
              <w:rPr>
                <w:rFonts w:ascii="Century Gothic" w:hAnsi="Century Gothic"/>
                <w:b/>
                <w:bCs/>
              </w:rPr>
              <w:sym w:font="Wingdings" w:char="00E0"/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Cs/>
              </w:rPr>
              <w:t>Teilnahme am Schweizerischen Schulsporttag</w:t>
            </w:r>
          </w:p>
          <w:p w:rsidR="00891C5D" w:rsidRDefault="00891C5D" w:rsidP="007D78F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Rang 7: Visp (</w:t>
            </w:r>
            <w:proofErr w:type="spellStart"/>
            <w:r>
              <w:rPr>
                <w:rFonts w:ascii="Century Gothic" w:hAnsi="Century Gothic"/>
                <w:bCs/>
              </w:rPr>
              <w:t>mixed</w:t>
            </w:r>
            <w:proofErr w:type="spellEnd"/>
            <w:r>
              <w:rPr>
                <w:rFonts w:ascii="Century Gothic" w:hAnsi="Century Gothic"/>
                <w:bCs/>
              </w:rPr>
              <w:t>)</w:t>
            </w:r>
          </w:p>
          <w:p w:rsidR="00891C5D" w:rsidRPr="00E7018D" w:rsidRDefault="00891C5D" w:rsidP="007D78F8">
            <w:pPr>
              <w:rPr>
                <w:rFonts w:ascii="Century Gothic" w:hAnsi="Century Gothic"/>
                <w:b/>
                <w:bCs/>
              </w:rPr>
            </w:pPr>
            <w:r w:rsidRPr="00E7018D">
              <w:rPr>
                <w:rFonts w:ascii="Century Gothic" w:hAnsi="Century Gothic"/>
                <w:b/>
                <w:bCs/>
              </w:rPr>
              <w:t>Organisatoren:</w:t>
            </w:r>
          </w:p>
          <w:p w:rsidR="00891C5D" w:rsidRPr="00891C5D" w:rsidRDefault="00891C5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Martina Volken und Raoul Geiger</w:t>
            </w:r>
          </w:p>
        </w:tc>
      </w:tr>
      <w:tr w:rsidR="002B14FD" w:rsidTr="002B14FD">
        <w:tc>
          <w:tcPr>
            <w:tcW w:w="2933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 März 2013 </w:t>
            </w:r>
          </w:p>
        </w:tc>
        <w:tc>
          <w:tcPr>
            <w:tcW w:w="5998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Volleyball</w:t>
            </w:r>
          </w:p>
        </w:tc>
      </w:tr>
      <w:tr w:rsidR="002B14FD" w:rsidTr="002B14F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Teilnehmer/innen: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 xml:space="preserve">8 Mannschaften: Da zu wenig Mixed-Gruppen </w:t>
            </w:r>
            <w:r w:rsidRPr="002B14FD">
              <w:rPr>
                <w:rFonts w:ascii="Century Gothic" w:hAnsi="Century Gothic"/>
              </w:rPr>
              <w:sym w:font="Wingdings" w:char="00E0"/>
            </w:r>
            <w:r w:rsidRPr="002B14FD">
              <w:rPr>
                <w:rFonts w:ascii="Century Gothic" w:hAnsi="Century Gothic"/>
              </w:rPr>
              <w:t xml:space="preserve"> Austragung in nur 1 Gruppe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Austragungsort:</w:t>
            </w:r>
            <w:r>
              <w:rPr>
                <w:rFonts w:ascii="Century Gothic" w:hAnsi="Century Gothic"/>
                <w:lang w:val="de-DE"/>
              </w:rPr>
              <w:t xml:space="preserve"> T</w:t>
            </w:r>
            <w:proofErr w:type="spellStart"/>
            <w:r w:rsidRPr="002B14FD">
              <w:rPr>
                <w:rFonts w:ascii="Century Gothic" w:hAnsi="Century Gothic"/>
              </w:rPr>
              <w:t>urnhallen</w:t>
            </w:r>
            <w:proofErr w:type="spellEnd"/>
            <w:r w:rsidRPr="002B14FD">
              <w:rPr>
                <w:rFonts w:ascii="Century Gothic" w:hAnsi="Century Gothic"/>
              </w:rPr>
              <w:t xml:space="preserve"> OS </w:t>
            </w:r>
            <w:proofErr w:type="spellStart"/>
            <w:r w:rsidRPr="002B14FD">
              <w:rPr>
                <w:rFonts w:ascii="Century Gothic" w:hAnsi="Century Gothic"/>
              </w:rPr>
              <w:t>Brig-Glis</w:t>
            </w:r>
            <w:proofErr w:type="spellEnd"/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Turniersieger: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>Mädchen Visp</w:t>
            </w:r>
            <w:r w:rsidRPr="002B14FD">
              <w:rPr>
                <w:rFonts w:ascii="Century Gothic" w:hAnsi="Century Gothic"/>
              </w:rPr>
              <w:tab/>
            </w:r>
            <w:r w:rsidRPr="002B14FD">
              <w:rPr>
                <w:rFonts w:ascii="Century Gothic" w:hAnsi="Century Gothic"/>
              </w:rPr>
              <w:tab/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 xml:space="preserve">1. Platzierten + Knaben- Gruppe: 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sym w:font="Wingdings" w:char="00E0"/>
            </w:r>
            <w:r w:rsidRPr="002B14FD">
              <w:rPr>
                <w:rFonts w:ascii="Century Gothic" w:hAnsi="Century Gothic"/>
                <w:b/>
                <w:bCs/>
              </w:rPr>
              <w:t xml:space="preserve"> </w:t>
            </w:r>
            <w:r w:rsidRPr="002B14FD">
              <w:rPr>
                <w:rFonts w:ascii="Century Gothic" w:hAnsi="Century Gothic"/>
              </w:rPr>
              <w:t>Teilnahme am Schweizerischen Schulsporttag</w:t>
            </w:r>
          </w:p>
          <w:p w:rsidR="001527A5" w:rsidRDefault="002B14FD" w:rsidP="002B14FD">
            <w:pPr>
              <w:rPr>
                <w:rFonts w:ascii="Century Gothic" w:hAnsi="Century Gothic"/>
              </w:rPr>
            </w:pPr>
            <w:r w:rsidRPr="002B14FD">
              <w:rPr>
                <w:rFonts w:ascii="Century Gothic" w:hAnsi="Century Gothic"/>
                <w:bCs/>
              </w:rPr>
              <w:t xml:space="preserve">Rang 9: </w:t>
            </w:r>
            <w:r w:rsidRPr="002B14FD">
              <w:rPr>
                <w:rFonts w:ascii="Century Gothic" w:hAnsi="Century Gothic"/>
              </w:rPr>
              <w:t xml:space="preserve">Mädchen Visp           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Cs/>
              </w:rPr>
              <w:t>Rang 17</w:t>
            </w:r>
            <w:r w:rsidRPr="002B14FD">
              <w:rPr>
                <w:rFonts w:ascii="Century Gothic" w:hAnsi="Century Gothic"/>
                <w:b/>
                <w:bCs/>
              </w:rPr>
              <w:t xml:space="preserve">: </w:t>
            </w:r>
            <w:r w:rsidRPr="002B14FD">
              <w:rPr>
                <w:rFonts w:ascii="Century Gothic" w:hAnsi="Century Gothic"/>
              </w:rPr>
              <w:t xml:space="preserve">Knaben </w:t>
            </w:r>
            <w:proofErr w:type="spellStart"/>
            <w:r w:rsidRPr="002B14FD">
              <w:rPr>
                <w:rFonts w:ascii="Century Gothic" w:hAnsi="Century Gothic"/>
              </w:rPr>
              <w:t>Aletsch</w:t>
            </w:r>
            <w:proofErr w:type="spellEnd"/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Organisatoren:</w:t>
            </w:r>
          </w:p>
          <w:p w:rsidR="002B14FD" w:rsidRPr="002B14FD" w:rsidRDefault="002B14FD" w:rsidP="007D78F8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t>Priska Pfammatter</w:t>
            </w:r>
          </w:p>
        </w:tc>
      </w:tr>
      <w:tr w:rsidR="002B14FD" w:rsidTr="002B14FD">
        <w:tc>
          <w:tcPr>
            <w:tcW w:w="2933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 Mai 2013</w:t>
            </w:r>
          </w:p>
        </w:tc>
        <w:tc>
          <w:tcPr>
            <w:tcW w:w="5998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Fussball</w:t>
            </w:r>
          </w:p>
        </w:tc>
      </w:tr>
      <w:tr w:rsidR="002B14FD" w:rsidTr="002B14F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Teilnehmer/innen:</w:t>
            </w:r>
            <w:r w:rsidR="001527A5"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>7 Mädchen- und 11 Knabenequipen aus 7 OS - Zentren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Austragungsort:</w:t>
            </w:r>
            <w:r w:rsidR="001527A5">
              <w:rPr>
                <w:rFonts w:ascii="Century Gothic" w:hAnsi="Century Gothic"/>
                <w:lang w:val="de-DE"/>
              </w:rPr>
              <w:t xml:space="preserve"> </w:t>
            </w:r>
            <w:r w:rsidRPr="002B14FD">
              <w:rPr>
                <w:rFonts w:ascii="Century Gothic" w:hAnsi="Century Gothic"/>
              </w:rPr>
              <w:t xml:space="preserve">Sportplatz Moos in </w:t>
            </w:r>
            <w:proofErr w:type="spellStart"/>
            <w:r w:rsidRPr="002B14FD">
              <w:rPr>
                <w:rFonts w:ascii="Century Gothic" w:hAnsi="Century Gothic"/>
              </w:rPr>
              <w:t>Raron</w:t>
            </w:r>
            <w:proofErr w:type="spellEnd"/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Turniersieger:</w:t>
            </w:r>
            <w:r w:rsidR="001527A5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</w:rPr>
              <w:t xml:space="preserve">Mädchen: Brig/ </w:t>
            </w:r>
            <w:r w:rsidRPr="002B14FD">
              <w:rPr>
                <w:rFonts w:ascii="Century Gothic" w:hAnsi="Century Gothic"/>
              </w:rPr>
              <w:t>Knaben: Brig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i/>
                <w:iCs/>
              </w:rPr>
              <w:sym w:font="Wingdings" w:char="00E0"/>
            </w:r>
            <w:r w:rsidRPr="002B14FD">
              <w:rPr>
                <w:rFonts w:ascii="Century Gothic" w:hAnsi="Century Gothic"/>
                <w:i/>
                <w:iCs/>
              </w:rPr>
              <w:t xml:space="preserve">  anlässlich des Schweiz. Schulsporttages werden keine Spiele ausgetragen.</w:t>
            </w:r>
          </w:p>
          <w:p w:rsidR="002B14FD" w:rsidRPr="002B14FD" w:rsidRDefault="002B14FD" w:rsidP="002B14FD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Organisatoren:</w:t>
            </w:r>
          </w:p>
          <w:p w:rsidR="002B14FD" w:rsidRPr="002B14FD" w:rsidRDefault="002B14FD" w:rsidP="007D78F8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</w:rPr>
              <w:t>Helmut Volken</w:t>
            </w:r>
          </w:p>
        </w:tc>
      </w:tr>
      <w:tr w:rsidR="002B14FD" w:rsidTr="002B14FD">
        <w:tc>
          <w:tcPr>
            <w:tcW w:w="2933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 Juni 2013</w:t>
            </w:r>
          </w:p>
        </w:tc>
        <w:tc>
          <w:tcPr>
            <w:tcW w:w="5998" w:type="dxa"/>
            <w:shd w:val="clear" w:color="auto" w:fill="C0C0C0"/>
          </w:tcPr>
          <w:p w:rsidR="002B14FD" w:rsidRDefault="002B14FD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Schweizerischer Schulsporttag, Lyss</w:t>
            </w:r>
          </w:p>
        </w:tc>
      </w:tr>
      <w:tr w:rsidR="002B14FD" w:rsidTr="002B14F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B14FD" w:rsidRPr="002B14FD" w:rsidRDefault="002B14FD" w:rsidP="007D78F8">
            <w:pPr>
              <w:rPr>
                <w:rFonts w:ascii="Century Gothic" w:hAnsi="Century Gothic"/>
                <w:lang w:val="de-DE"/>
              </w:rPr>
            </w:pPr>
            <w:r w:rsidRPr="002B14FD">
              <w:rPr>
                <w:rFonts w:ascii="Century Gothic" w:hAnsi="Century Gothic"/>
                <w:b/>
                <w:bCs/>
              </w:rPr>
              <w:t>Rang 2:</w:t>
            </w:r>
            <w:r w:rsidRPr="002B14FD">
              <w:rPr>
                <w:rFonts w:ascii="Century Gothic" w:hAnsi="Century Gothic"/>
              </w:rPr>
              <w:t xml:space="preserve"> Mädchen Visp</w:t>
            </w:r>
          </w:p>
        </w:tc>
      </w:tr>
    </w:tbl>
    <w:p w:rsidR="001527A5" w:rsidRDefault="001527A5" w:rsidP="007860DB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9067AA" w:rsidRPr="001527A5" w:rsidRDefault="001527A5" w:rsidP="007860DB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Alexandra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 zeigt folgende Statistik auf:</w:t>
      </w:r>
    </w:p>
    <w:tbl>
      <w:tblPr>
        <w:tblStyle w:val="Tabellenraster"/>
        <w:tblW w:w="7078" w:type="dxa"/>
        <w:tblInd w:w="108" w:type="dxa"/>
        <w:tblLook w:val="0420" w:firstRow="1" w:lastRow="0" w:firstColumn="0" w:lastColumn="0" w:noHBand="0" w:noVBand="1"/>
      </w:tblPr>
      <w:tblGrid>
        <w:gridCol w:w="1128"/>
        <w:gridCol w:w="1593"/>
        <w:gridCol w:w="1613"/>
        <w:gridCol w:w="1512"/>
        <w:gridCol w:w="1232"/>
      </w:tblGrid>
      <w:tr w:rsidR="009067AA" w:rsidRPr="000E2EB5" w:rsidTr="009067AA">
        <w:trPr>
          <w:trHeight w:val="398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Unihockey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Badminton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Volleyball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Fussball</w:t>
            </w:r>
          </w:p>
        </w:tc>
      </w:tr>
      <w:tr w:rsidR="009067AA" w:rsidRPr="000E2EB5" w:rsidTr="009067AA">
        <w:trPr>
          <w:trHeight w:val="817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2006 - 07</w:t>
            </w: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16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 + 9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26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10 M + 16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OSZ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8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M + 27 Mi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OSZ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21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+ 13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</w:tr>
      <w:tr w:rsidR="009067AA" w:rsidRPr="000E2EB5" w:rsidTr="009067AA">
        <w:trPr>
          <w:trHeight w:val="817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lastRenderedPageBreak/>
              <w:t>2007 - 08</w:t>
            </w: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17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M + 12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26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12 M + 14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+ 7 Mi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20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+ 13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</w:tr>
      <w:tr w:rsidR="009067AA" w:rsidRPr="000E2EB5" w:rsidTr="009067AA">
        <w:trPr>
          <w:trHeight w:val="566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2008 - 09</w:t>
            </w: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17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M + 12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26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12 M + 14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+ 7 Mi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20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+ 13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</w:tr>
      <w:tr w:rsidR="009067AA" w:rsidRPr="000E2EB5" w:rsidTr="009067AA">
        <w:trPr>
          <w:trHeight w:val="566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2009 - 10</w:t>
            </w: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M + 9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9 OSZ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24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12 M + 12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4 OSZ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8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 xml:space="preserve">5 M + 3 Mi 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OSZ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17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+ 9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OSZ</w:t>
            </w:r>
          </w:p>
        </w:tc>
      </w:tr>
      <w:tr w:rsidR="009067AA" w:rsidRPr="000E2EB5" w:rsidTr="009067AA">
        <w:trPr>
          <w:trHeight w:val="566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2010 - 11</w:t>
            </w: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14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M + 9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18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+ 11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3 OSZ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9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 xml:space="preserve">6 M + 3 Mi 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15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M + 9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</w:tr>
      <w:tr w:rsidR="009067AA" w:rsidRPr="000E2EB5" w:rsidTr="009067AA">
        <w:trPr>
          <w:trHeight w:val="566"/>
        </w:trPr>
        <w:tc>
          <w:tcPr>
            <w:tcW w:w="1128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2011 -12</w:t>
            </w:r>
          </w:p>
        </w:tc>
        <w:tc>
          <w:tcPr>
            <w:tcW w:w="159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14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4 M + 10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OSZ</w:t>
            </w:r>
          </w:p>
        </w:tc>
        <w:tc>
          <w:tcPr>
            <w:tcW w:w="1613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25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15 M + 20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6 OSZ</w:t>
            </w:r>
          </w:p>
        </w:tc>
        <w:tc>
          <w:tcPr>
            <w:tcW w:w="151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8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8 M &amp;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5 OSZ</w:t>
            </w:r>
          </w:p>
        </w:tc>
        <w:tc>
          <w:tcPr>
            <w:tcW w:w="1232" w:type="dxa"/>
            <w:hideMark/>
          </w:tcPr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  <w:b/>
                <w:bCs/>
              </w:rPr>
              <w:t>18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M + 11 K</w:t>
            </w:r>
          </w:p>
          <w:p w:rsidR="009067AA" w:rsidRPr="000E2EB5" w:rsidRDefault="009067AA" w:rsidP="001527A5">
            <w:pPr>
              <w:rPr>
                <w:rFonts w:ascii="Century Gothic" w:hAnsi="Century Gothic"/>
              </w:rPr>
            </w:pPr>
            <w:r w:rsidRPr="000E2EB5">
              <w:rPr>
                <w:rFonts w:ascii="Century Gothic" w:hAnsi="Century Gothic"/>
              </w:rPr>
              <w:t>7 OSZ</w:t>
            </w:r>
          </w:p>
        </w:tc>
      </w:tr>
    </w:tbl>
    <w:p w:rsidR="009067AA" w:rsidRDefault="009067AA" w:rsidP="007860DB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</w:p>
    <w:p w:rsidR="00985B2E" w:rsidRPr="00A04786" w:rsidRDefault="00883A76" w:rsidP="0091781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Kassa- und </w:t>
      </w:r>
      <w:proofErr w:type="spellStart"/>
      <w:r w:rsidRPr="00A04786">
        <w:rPr>
          <w:rFonts w:ascii="Century Gothic" w:hAnsi="Century Gothic"/>
          <w:b/>
          <w:sz w:val="24"/>
          <w:szCs w:val="24"/>
        </w:rPr>
        <w:t>Revisorenbericht</w:t>
      </w:r>
      <w:proofErr w:type="spellEnd"/>
      <w:r w:rsidR="00251C3E">
        <w:rPr>
          <w:rFonts w:ascii="Century Gothic" w:hAnsi="Century Gothic"/>
          <w:b/>
          <w:sz w:val="24"/>
          <w:szCs w:val="24"/>
        </w:rPr>
        <w:t xml:space="preserve"> 2011-12</w:t>
      </w:r>
    </w:p>
    <w:p w:rsidR="004D5991" w:rsidRDefault="00943224" w:rsidP="00574FC0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Christel Holzer</w:t>
      </w:r>
      <w:r w:rsidR="00CE4186" w:rsidRPr="00A04786">
        <w:rPr>
          <w:rFonts w:ascii="Century Gothic" w:hAnsi="Century Gothic"/>
          <w:sz w:val="24"/>
          <w:szCs w:val="24"/>
        </w:rPr>
        <w:t xml:space="preserve">, Verantwortliche für die Kassa, </w:t>
      </w:r>
      <w:r>
        <w:rPr>
          <w:rFonts w:ascii="Century Gothic" w:hAnsi="Century Gothic"/>
          <w:sz w:val="24"/>
          <w:szCs w:val="24"/>
        </w:rPr>
        <w:t>musste sich für die GV entschuldigen</w:t>
      </w:r>
      <w:r w:rsidR="0063577D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Jörg Ruffinder präs</w:t>
      </w:r>
      <w:r w:rsidR="001527A5">
        <w:rPr>
          <w:rFonts w:ascii="Century Gothic" w:hAnsi="Century Gothic"/>
          <w:sz w:val="24"/>
          <w:szCs w:val="24"/>
        </w:rPr>
        <w:t xml:space="preserve">entiert die Ausgaben (Total 9627.30Fr.) und </w:t>
      </w:r>
      <w:r w:rsidR="00FE2E27">
        <w:rPr>
          <w:rFonts w:ascii="Century Gothic" w:hAnsi="Century Gothic"/>
          <w:sz w:val="24"/>
          <w:szCs w:val="24"/>
        </w:rPr>
        <w:t>die Einnahmen (6323.25</w:t>
      </w:r>
      <w:r w:rsidR="004C7C4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Fr.)</w:t>
      </w:r>
      <w:r w:rsidR="001527A5">
        <w:rPr>
          <w:rFonts w:ascii="Century Gothic" w:hAnsi="Century Gothic"/>
          <w:sz w:val="24"/>
          <w:szCs w:val="24"/>
        </w:rPr>
        <w:t xml:space="preserve"> des </w:t>
      </w:r>
      <w:proofErr w:type="spellStart"/>
      <w:r w:rsidR="001527A5">
        <w:rPr>
          <w:rFonts w:ascii="Century Gothic" w:hAnsi="Century Gothic"/>
          <w:sz w:val="24"/>
          <w:szCs w:val="24"/>
        </w:rPr>
        <w:t>OLTV’s</w:t>
      </w:r>
      <w:proofErr w:type="spellEnd"/>
      <w:r>
        <w:rPr>
          <w:rFonts w:ascii="Century Gothic" w:hAnsi="Century Gothic"/>
          <w:sz w:val="24"/>
          <w:szCs w:val="24"/>
        </w:rPr>
        <w:t>. Der Präsident erwähnt, dass der Betrag von Sport Toto</w:t>
      </w:r>
      <w:r w:rsidR="001527A5">
        <w:rPr>
          <w:rFonts w:ascii="Century Gothic" w:hAnsi="Century Gothic"/>
          <w:sz w:val="24"/>
          <w:szCs w:val="24"/>
        </w:rPr>
        <w:t xml:space="preserve"> (2400 Fr.) </w:t>
      </w:r>
      <w:r>
        <w:rPr>
          <w:rFonts w:ascii="Century Gothic" w:hAnsi="Century Gothic"/>
          <w:sz w:val="24"/>
          <w:szCs w:val="24"/>
        </w:rPr>
        <w:t xml:space="preserve"> zur Zeit der GV noch nicht auf dem</w:t>
      </w:r>
      <w:r w:rsidR="00213234">
        <w:rPr>
          <w:rFonts w:ascii="Century Gothic" w:hAnsi="Century Gothic"/>
          <w:sz w:val="24"/>
          <w:szCs w:val="24"/>
        </w:rPr>
        <w:t xml:space="preserve"> </w:t>
      </w:r>
      <w:r w:rsidR="004D5991">
        <w:rPr>
          <w:rFonts w:ascii="Century Gothic" w:hAnsi="Century Gothic"/>
          <w:sz w:val="24"/>
          <w:szCs w:val="24"/>
        </w:rPr>
        <w:t xml:space="preserve">Vereinskonto aufgelistet ist. </w:t>
      </w:r>
      <w:r w:rsidR="00CE4186" w:rsidRPr="00A04786">
        <w:rPr>
          <w:rFonts w:ascii="Century Gothic" w:hAnsi="Century Gothic"/>
          <w:sz w:val="24"/>
          <w:szCs w:val="24"/>
        </w:rPr>
        <w:t xml:space="preserve"> </w:t>
      </w:r>
    </w:p>
    <w:p w:rsidR="00574FC0" w:rsidRDefault="004D5991" w:rsidP="00574FC0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tadellose Kassaführung </w:t>
      </w:r>
      <w:r w:rsidR="00CE4186" w:rsidRPr="00A04786">
        <w:rPr>
          <w:rFonts w:ascii="Century Gothic" w:hAnsi="Century Gothic"/>
          <w:sz w:val="24"/>
          <w:szCs w:val="24"/>
        </w:rPr>
        <w:t>wi</w:t>
      </w:r>
      <w:r w:rsidR="00213234">
        <w:rPr>
          <w:rFonts w:ascii="Century Gothic" w:hAnsi="Century Gothic"/>
          <w:sz w:val="24"/>
          <w:szCs w:val="24"/>
        </w:rPr>
        <w:t xml:space="preserve">rd von </w:t>
      </w:r>
      <w:r>
        <w:rPr>
          <w:rFonts w:ascii="Century Gothic" w:hAnsi="Century Gothic"/>
          <w:sz w:val="24"/>
          <w:szCs w:val="24"/>
        </w:rPr>
        <w:t xml:space="preserve">der </w:t>
      </w:r>
      <w:proofErr w:type="spellStart"/>
      <w:r w:rsidR="00213234">
        <w:rPr>
          <w:rFonts w:ascii="Century Gothic" w:hAnsi="Century Gothic"/>
          <w:sz w:val="24"/>
          <w:szCs w:val="24"/>
        </w:rPr>
        <w:t>Revisorin</w:t>
      </w:r>
      <w:proofErr w:type="spellEnd"/>
      <w:r w:rsidR="00213234">
        <w:rPr>
          <w:rFonts w:ascii="Century Gothic" w:hAnsi="Century Gothic"/>
          <w:sz w:val="24"/>
          <w:szCs w:val="24"/>
        </w:rPr>
        <w:t xml:space="preserve"> Claudia Kalbermatten</w:t>
      </w:r>
      <w:r w:rsidR="00CE4186" w:rsidRPr="00A04786">
        <w:rPr>
          <w:rFonts w:ascii="Century Gothic" w:hAnsi="Century Gothic"/>
          <w:sz w:val="24"/>
          <w:szCs w:val="24"/>
        </w:rPr>
        <w:t xml:space="preserve"> gelobt.</w:t>
      </w:r>
      <w:r w:rsidR="006B2F03">
        <w:rPr>
          <w:rFonts w:ascii="Century Gothic" w:hAnsi="Century Gothic"/>
          <w:sz w:val="24"/>
          <w:szCs w:val="24"/>
        </w:rPr>
        <w:t xml:space="preserve"> Die Ver</w:t>
      </w:r>
      <w:r w:rsidR="00213234">
        <w:rPr>
          <w:rFonts w:ascii="Century Gothic" w:hAnsi="Century Gothic"/>
          <w:sz w:val="24"/>
          <w:szCs w:val="24"/>
        </w:rPr>
        <w:t>sammlung erteilt Christel Holzer</w:t>
      </w:r>
      <w:r w:rsidR="006B2F03">
        <w:rPr>
          <w:rFonts w:ascii="Century Gothic" w:hAnsi="Century Gothic"/>
          <w:sz w:val="24"/>
          <w:szCs w:val="24"/>
        </w:rPr>
        <w:t xml:space="preserve"> Entlastung und dankt für ihre gute Arbeit. </w:t>
      </w:r>
    </w:p>
    <w:p w:rsidR="00251C3E" w:rsidRDefault="00251C3E" w:rsidP="00574FC0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251C3E" w:rsidRPr="00251C3E" w:rsidRDefault="00251C3E" w:rsidP="00251C3E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251C3E">
        <w:rPr>
          <w:rFonts w:ascii="Century Gothic" w:hAnsi="Century Gothic"/>
          <w:b/>
          <w:sz w:val="24"/>
          <w:szCs w:val="24"/>
        </w:rPr>
        <w:t>Mitgliederbeiträge/ Budget 2012-13</w:t>
      </w:r>
    </w:p>
    <w:p w:rsidR="009D03CC" w:rsidRDefault="007860DB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Vermögensnachweis beträgt am 28.08.2012 einen Betrag von 15080.58 Franken.</w:t>
      </w:r>
      <w:r w:rsidR="00213234">
        <w:rPr>
          <w:rFonts w:ascii="Century Gothic" w:hAnsi="Century Gothic"/>
          <w:sz w:val="24"/>
          <w:szCs w:val="24"/>
        </w:rPr>
        <w:t xml:space="preserve"> Die Anwesenden der GV nehmen das vom Präsidenten vorgestellte Budget einstimmig an.</w:t>
      </w:r>
    </w:p>
    <w:p w:rsidR="007860DB" w:rsidRPr="00883A76" w:rsidRDefault="007860DB" w:rsidP="00883A7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883A76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Aufnahme von Neumitgliedern</w:t>
      </w:r>
    </w:p>
    <w:p w:rsidR="00A04786" w:rsidRDefault="00251C3E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Jörg Ruffiner</w:t>
      </w:r>
      <w:r w:rsidR="00A04786">
        <w:rPr>
          <w:rFonts w:ascii="Century Gothic" w:hAnsi="Century Gothic"/>
          <w:sz w:val="24"/>
          <w:szCs w:val="24"/>
        </w:rPr>
        <w:t xml:space="preserve"> heisst di</w:t>
      </w:r>
      <w:r>
        <w:rPr>
          <w:rFonts w:ascii="Century Gothic" w:hAnsi="Century Gothic"/>
          <w:sz w:val="24"/>
          <w:szCs w:val="24"/>
        </w:rPr>
        <w:t xml:space="preserve">e Neumitglieder </w:t>
      </w:r>
      <w:proofErr w:type="spellStart"/>
      <w:r>
        <w:rPr>
          <w:rFonts w:ascii="Century Gothic" w:hAnsi="Century Gothic"/>
          <w:sz w:val="24"/>
          <w:szCs w:val="24"/>
        </w:rPr>
        <w:t>Minnig</w:t>
      </w:r>
      <w:proofErr w:type="spellEnd"/>
      <w:r>
        <w:rPr>
          <w:rFonts w:ascii="Century Gothic" w:hAnsi="Century Gothic"/>
          <w:sz w:val="24"/>
          <w:szCs w:val="24"/>
        </w:rPr>
        <w:t xml:space="preserve"> Daria, Pfammatter Eveline, Oester-Ammann Maria, Oester Andreas, Brantschen Nadia, Imhof Jasmine, Wycisk Eveline und Juon Jasmine </w:t>
      </w:r>
      <w:r w:rsidR="00A04786">
        <w:rPr>
          <w:rFonts w:ascii="Century Gothic" w:hAnsi="Century Gothic"/>
          <w:sz w:val="24"/>
          <w:szCs w:val="24"/>
        </w:rPr>
        <w:t>im OLTV herzlich willkom</w:t>
      </w:r>
      <w:r w:rsidR="0063577D">
        <w:rPr>
          <w:rFonts w:ascii="Century Gothic" w:hAnsi="Century Gothic"/>
          <w:sz w:val="24"/>
          <w:szCs w:val="24"/>
        </w:rPr>
        <w:t xml:space="preserve">men. </w:t>
      </w:r>
    </w:p>
    <w:p w:rsidR="00A04786" w:rsidRPr="00A04786" w:rsidRDefault="00A04786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9D03CC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Wahlen</w:t>
      </w:r>
      <w:r w:rsidR="00251C3E">
        <w:rPr>
          <w:rFonts w:ascii="Century Gothic" w:hAnsi="Century Gothic"/>
          <w:b/>
          <w:sz w:val="24"/>
          <w:szCs w:val="24"/>
        </w:rPr>
        <w:t>/ Ehrungen</w:t>
      </w:r>
    </w:p>
    <w:p w:rsidR="003673C5" w:rsidRDefault="004D5991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</w:t>
      </w:r>
      <w:r w:rsidR="00213234">
        <w:rPr>
          <w:rFonts w:ascii="Century Gothic" w:hAnsi="Century Gothic"/>
          <w:sz w:val="24"/>
          <w:szCs w:val="24"/>
        </w:rPr>
        <w:t xml:space="preserve"> Vorstand </w:t>
      </w:r>
      <w:r>
        <w:rPr>
          <w:rFonts w:ascii="Century Gothic" w:hAnsi="Century Gothic"/>
          <w:sz w:val="24"/>
          <w:szCs w:val="24"/>
        </w:rPr>
        <w:t xml:space="preserve">des </w:t>
      </w:r>
      <w:proofErr w:type="spellStart"/>
      <w:r>
        <w:rPr>
          <w:rFonts w:ascii="Century Gothic" w:hAnsi="Century Gothic"/>
          <w:sz w:val="24"/>
          <w:szCs w:val="24"/>
        </w:rPr>
        <w:t>OLTV’s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213234">
        <w:rPr>
          <w:rFonts w:ascii="Century Gothic" w:hAnsi="Century Gothic"/>
          <w:sz w:val="24"/>
          <w:szCs w:val="24"/>
        </w:rPr>
        <w:t>bleibt für das kommende Schuljahr bestehen.</w:t>
      </w:r>
    </w:p>
    <w:p w:rsidR="006B2F03" w:rsidRDefault="00213234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GV-</w:t>
      </w:r>
      <w:proofErr w:type="spellStart"/>
      <w:r>
        <w:rPr>
          <w:rFonts w:ascii="Century Gothic" w:hAnsi="Century Gothic"/>
          <w:sz w:val="24"/>
          <w:szCs w:val="24"/>
        </w:rPr>
        <w:t>TeilnehmerInnen</w:t>
      </w:r>
      <w:proofErr w:type="spellEnd"/>
      <w:r>
        <w:rPr>
          <w:rFonts w:ascii="Century Gothic" w:hAnsi="Century Gothic"/>
          <w:sz w:val="24"/>
          <w:szCs w:val="24"/>
        </w:rPr>
        <w:t xml:space="preserve"> befürworten den bestehenden Vereinsvorstand.</w:t>
      </w:r>
    </w:p>
    <w:p w:rsidR="00213234" w:rsidRDefault="00213234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Vroni</w:t>
      </w:r>
      <w:proofErr w:type="spellEnd"/>
      <w:r>
        <w:rPr>
          <w:rFonts w:ascii="Century Gothic" w:hAnsi="Century Gothic"/>
          <w:sz w:val="24"/>
          <w:szCs w:val="24"/>
        </w:rPr>
        <w:t xml:space="preserve"> Bittel wird für die fleissige Teilnahme an den OLTV-Anlässen vom letzten Vereinsjahr beschenkt.</w:t>
      </w:r>
    </w:p>
    <w:p w:rsidR="00213234" w:rsidRPr="00A04786" w:rsidRDefault="00213234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883A76" w:rsidRDefault="00831DCE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Jahresprogramm 2012/13</w:t>
      </w:r>
    </w:p>
    <w:p w:rsidR="00A04786" w:rsidRDefault="00A04786" w:rsidP="00A04786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Das Jahresprogramm kann auf der Homepage des OLTV nachgelesen werden.</w:t>
      </w:r>
      <w:r w:rsidR="00213234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8"/>
        <w:gridCol w:w="3397"/>
      </w:tblGrid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1. September 12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Bergtour „Pollux“, 4092m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 Oktober 12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Seilpark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Fiesch</w:t>
            </w:r>
            <w:proofErr w:type="spellEnd"/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28. November 12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Qi-Gong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 Dezember 12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Curling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 Januar 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Schneeschuhwanderung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 Februar 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Skitag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 März 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Skitour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 April 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Bowling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 Mai 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Biketour</w:t>
            </w:r>
            <w:proofErr w:type="spellEnd"/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 2013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Bergtour 4000m</w:t>
            </w:r>
          </w:p>
        </w:tc>
      </w:tr>
      <w:tr w:rsidR="00B67C23" w:rsidTr="00B67C23">
        <w:tc>
          <w:tcPr>
            <w:tcW w:w="3148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 September 2013</w:t>
            </w:r>
          </w:p>
        </w:tc>
        <w:tc>
          <w:tcPr>
            <w:tcW w:w="3397" w:type="dxa"/>
          </w:tcPr>
          <w:p w:rsidR="00B67C23" w:rsidRDefault="00B67C23" w:rsidP="007D78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GV OLTV</w:t>
            </w:r>
          </w:p>
        </w:tc>
      </w:tr>
    </w:tbl>
    <w:p w:rsidR="003673C5" w:rsidRDefault="003673C5" w:rsidP="00B67C23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151F1E" w:rsidRDefault="00151F1E" w:rsidP="004D5991">
      <w:pPr>
        <w:tabs>
          <w:tab w:val="left" w:pos="1395"/>
        </w:tabs>
        <w:ind w:left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Alexandra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 nennt </w:t>
      </w:r>
      <w:r w:rsidR="004D5991">
        <w:rPr>
          <w:rFonts w:ascii="Century Gothic" w:hAnsi="Century Gothic"/>
          <w:sz w:val="24"/>
          <w:szCs w:val="24"/>
        </w:rPr>
        <w:t xml:space="preserve">die Daten der </w:t>
      </w:r>
      <w:r>
        <w:rPr>
          <w:rFonts w:ascii="Century Gothic" w:hAnsi="Century Gothic"/>
          <w:sz w:val="24"/>
          <w:szCs w:val="24"/>
        </w:rPr>
        <w:t>Schüleranlässe: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260"/>
      </w:tblGrid>
      <w:tr w:rsidR="004D5991" w:rsidTr="004D5991">
        <w:tc>
          <w:tcPr>
            <w:tcW w:w="3227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14. November 2012</w:t>
            </w:r>
          </w:p>
        </w:tc>
        <w:tc>
          <w:tcPr>
            <w:tcW w:w="3260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Unihockey Visp</w:t>
            </w:r>
          </w:p>
        </w:tc>
      </w:tr>
      <w:tr w:rsidR="004D5991" w:rsidTr="004D5991">
        <w:tc>
          <w:tcPr>
            <w:tcW w:w="3227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23. Januar 2013</w:t>
            </w:r>
          </w:p>
        </w:tc>
        <w:tc>
          <w:tcPr>
            <w:tcW w:w="3260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 xml:space="preserve">Badminton </w:t>
            </w:r>
            <w:proofErr w:type="spellStart"/>
            <w:r w:rsidRPr="004D5991">
              <w:rPr>
                <w:rFonts w:ascii="Century Gothic" w:hAnsi="Century Gothic"/>
              </w:rPr>
              <w:t>Fiesch</w:t>
            </w:r>
            <w:proofErr w:type="spellEnd"/>
          </w:p>
        </w:tc>
      </w:tr>
      <w:tr w:rsidR="004D5991" w:rsidTr="004D5991">
        <w:tc>
          <w:tcPr>
            <w:tcW w:w="3227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13. März 2013</w:t>
            </w:r>
          </w:p>
        </w:tc>
        <w:tc>
          <w:tcPr>
            <w:tcW w:w="3260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 xml:space="preserve">Volley-Ball </w:t>
            </w:r>
            <w:proofErr w:type="spellStart"/>
            <w:r w:rsidRPr="004D5991">
              <w:rPr>
                <w:rFonts w:ascii="Century Gothic" w:hAnsi="Century Gothic"/>
              </w:rPr>
              <w:t>Brig-Glis</w:t>
            </w:r>
            <w:proofErr w:type="spellEnd"/>
          </w:p>
        </w:tc>
      </w:tr>
      <w:tr w:rsidR="004D5991" w:rsidTr="004D5991">
        <w:tc>
          <w:tcPr>
            <w:tcW w:w="3227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29. Mai 2013</w:t>
            </w:r>
          </w:p>
        </w:tc>
        <w:tc>
          <w:tcPr>
            <w:tcW w:w="3260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Fussball</w:t>
            </w:r>
          </w:p>
        </w:tc>
      </w:tr>
      <w:tr w:rsidR="004D5991" w:rsidTr="004D5991">
        <w:tc>
          <w:tcPr>
            <w:tcW w:w="3227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5. Juni 2013</w:t>
            </w:r>
          </w:p>
        </w:tc>
        <w:tc>
          <w:tcPr>
            <w:tcW w:w="3260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>CH-Schulsporttage, Lyss</w:t>
            </w:r>
          </w:p>
        </w:tc>
      </w:tr>
      <w:tr w:rsidR="004D5991" w:rsidTr="004D5991">
        <w:tc>
          <w:tcPr>
            <w:tcW w:w="3227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</w:rPr>
              <w:t xml:space="preserve">15.,16. </w:t>
            </w:r>
            <w:r w:rsidRPr="004D5991">
              <w:rPr>
                <w:rFonts w:ascii="Century Gothic" w:hAnsi="Century Gothic"/>
                <w:lang w:val="fr-CH"/>
              </w:rPr>
              <w:t>Juni 2013</w:t>
            </w:r>
          </w:p>
        </w:tc>
        <w:tc>
          <w:tcPr>
            <w:tcW w:w="3260" w:type="dxa"/>
          </w:tcPr>
          <w:p w:rsidR="004D5991" w:rsidRPr="004D5991" w:rsidRDefault="004D5991" w:rsidP="00B67C23">
            <w:pPr>
              <w:tabs>
                <w:tab w:val="left" w:pos="1395"/>
              </w:tabs>
              <w:jc w:val="both"/>
              <w:rPr>
                <w:rFonts w:ascii="Century Gothic" w:hAnsi="Century Gothic"/>
              </w:rPr>
            </w:pPr>
            <w:r w:rsidRPr="004D5991">
              <w:rPr>
                <w:rFonts w:ascii="Century Gothic" w:hAnsi="Century Gothic"/>
                <w:lang w:val="fr-CH"/>
              </w:rPr>
              <w:t>Unihockey Rivella Games, Aarau</w:t>
            </w:r>
          </w:p>
        </w:tc>
      </w:tr>
    </w:tbl>
    <w:p w:rsidR="004D5991" w:rsidRDefault="004D5991" w:rsidP="00B67C23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:rsidR="00151F1E" w:rsidRPr="00B67C23" w:rsidRDefault="00151F1E" w:rsidP="004D5991">
      <w:pPr>
        <w:tabs>
          <w:tab w:val="left" w:pos="1395"/>
        </w:tabs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Der Präsident dank allen, welche sich für die Schüleranlässe einsetzen bzw. </w:t>
      </w:r>
      <w:r w:rsidR="004D5991">
        <w:rPr>
          <w:rFonts w:ascii="Century Gothic" w:hAnsi="Century Gothic"/>
          <w:sz w:val="24"/>
          <w:szCs w:val="24"/>
        </w:rPr>
        <w:t xml:space="preserve">diese </w:t>
      </w:r>
      <w:r>
        <w:rPr>
          <w:rFonts w:ascii="Century Gothic" w:hAnsi="Century Gothic"/>
          <w:sz w:val="24"/>
          <w:szCs w:val="24"/>
        </w:rPr>
        <w:t>begleiten.</w:t>
      </w:r>
    </w:p>
    <w:p w:rsidR="00883A76" w:rsidRDefault="00883A76" w:rsidP="00883A76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Anträge des Vorstandes oder einzelner Mitglieder</w:t>
      </w:r>
      <w:r w:rsidR="00A04786">
        <w:rPr>
          <w:rFonts w:ascii="Century Gothic" w:hAnsi="Century Gothic"/>
          <w:b/>
          <w:sz w:val="24"/>
          <w:szCs w:val="24"/>
        </w:rPr>
        <w:t>:</w:t>
      </w:r>
    </w:p>
    <w:p w:rsidR="00CF60D5" w:rsidRPr="00BC6EF9" w:rsidRDefault="007D78F8" w:rsidP="00831DC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sind keine Einträge bei dem Präsidenten </w:t>
      </w:r>
      <w:r w:rsidR="005E3451">
        <w:rPr>
          <w:rFonts w:ascii="Century Gothic" w:hAnsi="Century Gothic"/>
          <w:sz w:val="24"/>
          <w:szCs w:val="24"/>
        </w:rPr>
        <w:t xml:space="preserve">eingegangen. </w:t>
      </w:r>
    </w:p>
    <w:p w:rsidR="00660F49" w:rsidRDefault="00660F49" w:rsidP="005E3451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CF60D5" w:rsidRPr="00CF60D5" w:rsidRDefault="00660F49" w:rsidP="00CF60D5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b/>
          <w:sz w:val="24"/>
          <w:szCs w:val="24"/>
        </w:rPr>
        <w:t>Verschiedenes:</w:t>
      </w:r>
    </w:p>
    <w:p w:rsidR="00CF60D5" w:rsidRDefault="00151F1E" w:rsidP="00CF60D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Der Präsident erklärt den weiteren Verlauf des Abends. Er bedankt sich von Herzen bei Frau </w:t>
      </w:r>
      <w:proofErr w:type="spellStart"/>
      <w:r>
        <w:rPr>
          <w:rFonts w:ascii="Century Gothic" w:hAnsi="Century Gothic"/>
          <w:sz w:val="24"/>
          <w:szCs w:val="24"/>
        </w:rPr>
        <w:t>The</w:t>
      </w:r>
      <w:r w:rsidR="004D5991">
        <w:rPr>
          <w:rFonts w:ascii="Century Gothic" w:hAnsi="Century Gothic"/>
          <w:sz w:val="24"/>
          <w:szCs w:val="24"/>
        </w:rPr>
        <w:t>ler</w:t>
      </w:r>
      <w:proofErr w:type="spellEnd"/>
      <w:r w:rsidR="004D5991">
        <w:rPr>
          <w:rFonts w:ascii="Century Gothic" w:hAnsi="Century Gothic"/>
          <w:sz w:val="24"/>
          <w:szCs w:val="24"/>
        </w:rPr>
        <w:t xml:space="preserve"> Erika, welche sich mit einem „</w:t>
      </w:r>
      <w:proofErr w:type="spellStart"/>
      <w:r w:rsidR="004D5991">
        <w:rPr>
          <w:rFonts w:ascii="Century Gothic" w:hAnsi="Century Gothic"/>
          <w:sz w:val="24"/>
          <w:szCs w:val="24"/>
        </w:rPr>
        <w:t>Zustupf</w:t>
      </w:r>
      <w:proofErr w:type="spellEnd"/>
      <w:r w:rsidR="004D5991">
        <w:rPr>
          <w:rFonts w:ascii="Century Gothic" w:hAnsi="Century Gothic"/>
          <w:sz w:val="24"/>
          <w:szCs w:val="24"/>
        </w:rPr>
        <w:t xml:space="preserve">“ am </w:t>
      </w:r>
      <w:proofErr w:type="spellStart"/>
      <w:r w:rsidR="004D5991">
        <w:rPr>
          <w:rFonts w:ascii="Century Gothic" w:hAnsi="Century Gothic"/>
          <w:sz w:val="24"/>
          <w:szCs w:val="24"/>
        </w:rPr>
        <w:t>Apéro</w:t>
      </w:r>
      <w:proofErr w:type="spellEnd"/>
      <w:r w:rsidR="004D5991">
        <w:rPr>
          <w:rFonts w:ascii="Century Gothic" w:hAnsi="Century Gothic"/>
          <w:sz w:val="24"/>
          <w:szCs w:val="24"/>
        </w:rPr>
        <w:t xml:space="preserve"> beteiligt hat.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151F1E" w:rsidRPr="00CF60D5" w:rsidRDefault="00151F1E" w:rsidP="00CF60D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:rsidR="00CF60D5" w:rsidRPr="00CF60D5" w:rsidRDefault="00BD2B97" w:rsidP="00CF60D5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b/>
          <w:sz w:val="24"/>
          <w:szCs w:val="24"/>
        </w:rPr>
        <w:t>Schluss:</w:t>
      </w:r>
    </w:p>
    <w:p w:rsidR="00BD2B97" w:rsidRPr="00CF60D5" w:rsidRDefault="00BD2B97" w:rsidP="00CF60D5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sz w:val="24"/>
          <w:szCs w:val="24"/>
        </w:rPr>
        <w:t>U</w:t>
      </w:r>
      <w:r w:rsidR="00151F1E">
        <w:rPr>
          <w:rFonts w:ascii="Century Gothic" w:hAnsi="Century Gothic"/>
          <w:sz w:val="24"/>
          <w:szCs w:val="24"/>
        </w:rPr>
        <w:t>m 19:59</w:t>
      </w:r>
      <w:r w:rsidR="007D78F8">
        <w:rPr>
          <w:rFonts w:ascii="Century Gothic" w:hAnsi="Century Gothic"/>
          <w:sz w:val="24"/>
          <w:szCs w:val="24"/>
        </w:rPr>
        <w:t xml:space="preserve"> Uhr kann der Präsident</w:t>
      </w:r>
      <w:r w:rsidRPr="00CF60D5">
        <w:rPr>
          <w:rFonts w:ascii="Century Gothic" w:hAnsi="Century Gothic"/>
          <w:sz w:val="24"/>
          <w:szCs w:val="24"/>
        </w:rPr>
        <w:t xml:space="preserve"> den geschäftlichen Teil abschliessen. Die GV endet mit einem gemütlichen Nachtessen</w:t>
      </w:r>
      <w:r w:rsidR="007D78F8">
        <w:rPr>
          <w:rFonts w:ascii="Century Gothic" w:hAnsi="Century Gothic"/>
          <w:sz w:val="24"/>
          <w:szCs w:val="24"/>
        </w:rPr>
        <w:t xml:space="preserve"> im Restaurant </w:t>
      </w:r>
      <w:proofErr w:type="spellStart"/>
      <w:r w:rsidR="007D78F8">
        <w:rPr>
          <w:rFonts w:ascii="Century Gothic" w:hAnsi="Century Gothic"/>
          <w:sz w:val="24"/>
          <w:szCs w:val="24"/>
        </w:rPr>
        <w:t>Staldbach</w:t>
      </w:r>
      <w:proofErr w:type="spellEnd"/>
      <w:r w:rsidRPr="00CF60D5">
        <w:rPr>
          <w:rFonts w:ascii="Century Gothic" w:hAnsi="Century Gothic"/>
          <w:sz w:val="24"/>
          <w:szCs w:val="24"/>
        </w:rPr>
        <w:t>.</w:t>
      </w:r>
    </w:p>
    <w:p w:rsidR="00EC0DAD" w:rsidRDefault="00EC0DAD" w:rsidP="004D5991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</w:p>
    <w:p w:rsidR="006F2BEA" w:rsidRPr="004D5991" w:rsidRDefault="006F2BEA" w:rsidP="004D5991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</w:p>
    <w:p w:rsidR="00985B2E" w:rsidRDefault="00831DCE" w:rsidP="00985B2E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Visp, den 21</w:t>
      </w:r>
      <w:r w:rsidR="005E3451">
        <w:rPr>
          <w:rFonts w:ascii="Century Gothic" w:hAnsi="Century Gothic"/>
          <w:sz w:val="24"/>
          <w:szCs w:val="24"/>
        </w:rPr>
        <w:t>.9</w:t>
      </w:r>
      <w:r>
        <w:rPr>
          <w:rFonts w:ascii="Century Gothic" w:hAnsi="Century Gothic"/>
          <w:sz w:val="24"/>
          <w:szCs w:val="24"/>
        </w:rPr>
        <w:t>.12</w:t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ab/>
      </w:r>
      <w:r w:rsidR="004F68D6">
        <w:rPr>
          <w:rFonts w:ascii="Century Gothic" w:hAnsi="Century Gothic"/>
          <w:sz w:val="24"/>
          <w:szCs w:val="24"/>
        </w:rPr>
        <w:tab/>
      </w:r>
      <w:r w:rsidR="00985B2E" w:rsidRPr="000E365A">
        <w:rPr>
          <w:rFonts w:ascii="Century Gothic" w:hAnsi="Century Gothic"/>
          <w:sz w:val="24"/>
          <w:szCs w:val="24"/>
        </w:rPr>
        <w:t>Für das Protokoll</w:t>
      </w:r>
    </w:p>
    <w:p w:rsidR="00985B2E" w:rsidRPr="000E365A" w:rsidRDefault="00985B2E" w:rsidP="00985B2E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</w:p>
    <w:p w:rsidR="00985B2E" w:rsidRPr="000E365A" w:rsidRDefault="00985B2E" w:rsidP="00985B2E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="004F68D6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>Rosemarie Senggen</w:t>
      </w:r>
    </w:p>
    <w:p w:rsidR="00985B2E" w:rsidRPr="00985B2E" w:rsidRDefault="00985B2E" w:rsidP="00985B2E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85B2E" w:rsidRDefault="00985B2E"/>
    <w:sectPr w:rsidR="00985B2E" w:rsidSect="00ED23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55" w:rsidRDefault="00054F55" w:rsidP="00CF60D5">
      <w:pPr>
        <w:spacing w:after="0" w:line="240" w:lineRule="auto"/>
      </w:pPr>
      <w:r>
        <w:separator/>
      </w:r>
    </w:p>
  </w:endnote>
  <w:endnote w:type="continuationSeparator" w:id="0">
    <w:p w:rsidR="00054F55" w:rsidRDefault="00054F55" w:rsidP="00CF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55" w:rsidRDefault="00054F55" w:rsidP="00CF60D5">
      <w:pPr>
        <w:spacing w:after="0" w:line="240" w:lineRule="auto"/>
      </w:pPr>
      <w:r>
        <w:separator/>
      </w:r>
    </w:p>
  </w:footnote>
  <w:footnote w:type="continuationSeparator" w:id="0">
    <w:p w:rsidR="00054F55" w:rsidRDefault="00054F55" w:rsidP="00CF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3F0"/>
    <w:multiLevelType w:val="hybridMultilevel"/>
    <w:tmpl w:val="5D90B9B6"/>
    <w:lvl w:ilvl="0" w:tplc="0C6E33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056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44C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863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48D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69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E76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A9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B6678"/>
    <w:multiLevelType w:val="hybridMultilevel"/>
    <w:tmpl w:val="2C0E58FA"/>
    <w:lvl w:ilvl="0" w:tplc="5FC8FA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B19"/>
    <w:multiLevelType w:val="hybridMultilevel"/>
    <w:tmpl w:val="B896C7AA"/>
    <w:lvl w:ilvl="0" w:tplc="5F8265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220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88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6B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A7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EA4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85B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80C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EC1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F7785"/>
    <w:multiLevelType w:val="hybridMultilevel"/>
    <w:tmpl w:val="094AC6DC"/>
    <w:lvl w:ilvl="0" w:tplc="7F72AE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410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8DA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C9A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C46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C5D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CDB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47A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6EF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60F86"/>
    <w:multiLevelType w:val="hybridMultilevel"/>
    <w:tmpl w:val="7C8A5F48"/>
    <w:lvl w:ilvl="0" w:tplc="CDE2D1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0CC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857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9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8A2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24B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E1E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449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AA5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C5062"/>
    <w:multiLevelType w:val="hybridMultilevel"/>
    <w:tmpl w:val="F57403A0"/>
    <w:lvl w:ilvl="0" w:tplc="4CC243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206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244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07C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A26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A59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A65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69A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2AA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11EB6"/>
    <w:multiLevelType w:val="hybridMultilevel"/>
    <w:tmpl w:val="D916C1EC"/>
    <w:lvl w:ilvl="0" w:tplc="24CAB5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0ED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28E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05C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C84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210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AEC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EB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46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72A8C"/>
    <w:multiLevelType w:val="hybridMultilevel"/>
    <w:tmpl w:val="F028ECFA"/>
    <w:lvl w:ilvl="0" w:tplc="D06C78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49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EB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240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293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26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6C1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427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A65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966E5"/>
    <w:multiLevelType w:val="hybridMultilevel"/>
    <w:tmpl w:val="0DAE26A0"/>
    <w:lvl w:ilvl="0" w:tplc="35FC8BC2">
      <w:start w:val="1"/>
      <w:numFmt w:val="decimal"/>
      <w:lvlText w:val="%1."/>
      <w:lvlJc w:val="left"/>
      <w:pPr>
        <w:ind w:left="1068" w:hanging="360"/>
      </w:pPr>
      <w:rPr>
        <w:rFonts w:ascii="Century Gothic" w:hAnsi="Century Gothic" w:hint="default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682BE7"/>
    <w:multiLevelType w:val="hybridMultilevel"/>
    <w:tmpl w:val="DDC8FC54"/>
    <w:lvl w:ilvl="0" w:tplc="CAEC55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6F3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E7F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228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4F5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265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3F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098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61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A5218"/>
    <w:multiLevelType w:val="hybridMultilevel"/>
    <w:tmpl w:val="4CC81DE2"/>
    <w:lvl w:ilvl="0" w:tplc="B96615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08C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4C5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625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684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845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4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257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C15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86FD0"/>
    <w:multiLevelType w:val="hybridMultilevel"/>
    <w:tmpl w:val="87B0E2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70146"/>
    <w:multiLevelType w:val="hybridMultilevel"/>
    <w:tmpl w:val="18363C40"/>
    <w:lvl w:ilvl="0" w:tplc="C34018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2CA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8A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CA0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021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27A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6B2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A84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0C4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052BA"/>
    <w:multiLevelType w:val="hybridMultilevel"/>
    <w:tmpl w:val="945AD7AA"/>
    <w:lvl w:ilvl="0" w:tplc="DA5C8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466F51"/>
    <w:multiLevelType w:val="hybridMultilevel"/>
    <w:tmpl w:val="7BF0157A"/>
    <w:lvl w:ilvl="0" w:tplc="4502F2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049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EDF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0B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226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6C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860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6AE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2B0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164DE"/>
    <w:multiLevelType w:val="hybridMultilevel"/>
    <w:tmpl w:val="C21E86A0"/>
    <w:lvl w:ilvl="0" w:tplc="51FED9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02B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488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8CA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CB9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CC04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EE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A32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C83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03936"/>
    <w:multiLevelType w:val="hybridMultilevel"/>
    <w:tmpl w:val="F7F075EE"/>
    <w:lvl w:ilvl="0" w:tplc="C59693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2E0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92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CB0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A85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EE6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897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C58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2CB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E2BFD"/>
    <w:multiLevelType w:val="hybridMultilevel"/>
    <w:tmpl w:val="AE706A9C"/>
    <w:lvl w:ilvl="0" w:tplc="5D2AAF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C0E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C3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6F7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AB6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76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4C8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4B1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6B4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0B6220"/>
    <w:multiLevelType w:val="hybridMultilevel"/>
    <w:tmpl w:val="4E1AD144"/>
    <w:lvl w:ilvl="0" w:tplc="C94CE7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48A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0E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2CC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018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A80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201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8A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AF0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B2E"/>
    <w:rsid w:val="00012779"/>
    <w:rsid w:val="00027C14"/>
    <w:rsid w:val="00054F55"/>
    <w:rsid w:val="00094187"/>
    <w:rsid w:val="000B24DD"/>
    <w:rsid w:val="000B2727"/>
    <w:rsid w:val="00146ACE"/>
    <w:rsid w:val="00151F1E"/>
    <w:rsid w:val="001527A5"/>
    <w:rsid w:val="00192F31"/>
    <w:rsid w:val="00213234"/>
    <w:rsid w:val="00217C6D"/>
    <w:rsid w:val="00251C3E"/>
    <w:rsid w:val="00253124"/>
    <w:rsid w:val="002A3E77"/>
    <w:rsid w:val="002B14FD"/>
    <w:rsid w:val="0036054A"/>
    <w:rsid w:val="003673C5"/>
    <w:rsid w:val="003807FE"/>
    <w:rsid w:val="003C16D3"/>
    <w:rsid w:val="003C483E"/>
    <w:rsid w:val="00402EA6"/>
    <w:rsid w:val="00421A31"/>
    <w:rsid w:val="00446BF0"/>
    <w:rsid w:val="00470925"/>
    <w:rsid w:val="00475900"/>
    <w:rsid w:val="00485761"/>
    <w:rsid w:val="004C6851"/>
    <w:rsid w:val="004C7C4B"/>
    <w:rsid w:val="004D5991"/>
    <w:rsid w:val="004E2628"/>
    <w:rsid w:val="004F68D6"/>
    <w:rsid w:val="00502905"/>
    <w:rsid w:val="00517D9A"/>
    <w:rsid w:val="0056415B"/>
    <w:rsid w:val="00574FC0"/>
    <w:rsid w:val="005A7CEA"/>
    <w:rsid w:val="005B226C"/>
    <w:rsid w:val="005E3451"/>
    <w:rsid w:val="0063577D"/>
    <w:rsid w:val="00660F49"/>
    <w:rsid w:val="006B2F03"/>
    <w:rsid w:val="006C7A9D"/>
    <w:rsid w:val="006F2BEA"/>
    <w:rsid w:val="0071164D"/>
    <w:rsid w:val="00753493"/>
    <w:rsid w:val="00774376"/>
    <w:rsid w:val="0078011F"/>
    <w:rsid w:val="007860DB"/>
    <w:rsid w:val="007D78F8"/>
    <w:rsid w:val="007E746B"/>
    <w:rsid w:val="00831DCE"/>
    <w:rsid w:val="00854927"/>
    <w:rsid w:val="00883A76"/>
    <w:rsid w:val="00891C5D"/>
    <w:rsid w:val="008B335E"/>
    <w:rsid w:val="00904295"/>
    <w:rsid w:val="009067AA"/>
    <w:rsid w:val="00913800"/>
    <w:rsid w:val="00917816"/>
    <w:rsid w:val="00933E78"/>
    <w:rsid w:val="00943224"/>
    <w:rsid w:val="00985B2E"/>
    <w:rsid w:val="0099564F"/>
    <w:rsid w:val="009B4F42"/>
    <w:rsid w:val="009D03CC"/>
    <w:rsid w:val="00A04786"/>
    <w:rsid w:val="00A141A8"/>
    <w:rsid w:val="00B504EE"/>
    <w:rsid w:val="00B67C23"/>
    <w:rsid w:val="00B872CC"/>
    <w:rsid w:val="00BA291C"/>
    <w:rsid w:val="00BB130A"/>
    <w:rsid w:val="00BB1B9D"/>
    <w:rsid w:val="00BC6EF9"/>
    <w:rsid w:val="00BD2B97"/>
    <w:rsid w:val="00BE6FFC"/>
    <w:rsid w:val="00C138F5"/>
    <w:rsid w:val="00C75F82"/>
    <w:rsid w:val="00CE4186"/>
    <w:rsid w:val="00CF60D5"/>
    <w:rsid w:val="00D97B0F"/>
    <w:rsid w:val="00E17A1C"/>
    <w:rsid w:val="00E44293"/>
    <w:rsid w:val="00E6458A"/>
    <w:rsid w:val="00E7018D"/>
    <w:rsid w:val="00E72BBB"/>
    <w:rsid w:val="00EA08E7"/>
    <w:rsid w:val="00EC0DAD"/>
    <w:rsid w:val="00EC5993"/>
    <w:rsid w:val="00ED23C8"/>
    <w:rsid w:val="00ED541E"/>
    <w:rsid w:val="00ED72BD"/>
    <w:rsid w:val="00F367B9"/>
    <w:rsid w:val="00F67755"/>
    <w:rsid w:val="00FD07FC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B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B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5B2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0D5"/>
  </w:style>
  <w:style w:type="paragraph" w:styleId="Fuzeile">
    <w:name w:val="footer"/>
    <w:basedOn w:val="Standard"/>
    <w:link w:val="FuzeileZchn"/>
    <w:uiPriority w:val="99"/>
    <w:unhideWhenUsed/>
    <w:rsid w:val="00CF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0D5"/>
  </w:style>
  <w:style w:type="paragraph" w:styleId="KeinLeerraum">
    <w:name w:val="No Spacing"/>
    <w:link w:val="KeinLeerraumZchn"/>
    <w:uiPriority w:val="1"/>
    <w:qFormat/>
    <w:rsid w:val="003C483E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C483E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B6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B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B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5B2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eichen"/>
    <w:basedOn w:val="Absatz-Standardschriftart"/>
    <w:link w:val="Kopfzeile"/>
    <w:uiPriority w:val="99"/>
    <w:rsid w:val="00CF60D5"/>
  </w:style>
  <w:style w:type="paragraph" w:styleId="Fuzeile">
    <w:name w:val="footer"/>
    <w:basedOn w:val="Standard"/>
    <w:link w:val="FuzeileZchn"/>
    <w:uiPriority w:val="99"/>
    <w:unhideWhenUsed/>
    <w:rsid w:val="00CF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eichen"/>
    <w:basedOn w:val="Absatz-Standardschriftart"/>
    <w:link w:val="Fuzeile"/>
    <w:uiPriority w:val="99"/>
    <w:rsid w:val="00CF60D5"/>
  </w:style>
  <w:style w:type="paragraph" w:styleId="KeinLeerraum">
    <w:name w:val="No Spacing"/>
    <w:link w:val="KeinLeerraumZchn"/>
    <w:uiPriority w:val="1"/>
    <w:qFormat/>
    <w:rsid w:val="003C483E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eichen"/>
    <w:basedOn w:val="Absatz-Standardschriftart"/>
    <w:link w:val="KeinLeerraum"/>
    <w:uiPriority w:val="1"/>
    <w:rsid w:val="003C483E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B6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tv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Rosmarie Senggel</dc:creator>
  <cp:lastModifiedBy>j.ruffiner</cp:lastModifiedBy>
  <cp:revision>26</cp:revision>
  <cp:lastPrinted>2010-12-18T09:34:00Z</cp:lastPrinted>
  <dcterms:created xsi:type="dcterms:W3CDTF">2012-09-16T10:15:00Z</dcterms:created>
  <dcterms:modified xsi:type="dcterms:W3CDTF">2013-09-05T06:14:00Z</dcterms:modified>
</cp:coreProperties>
</file>